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EABDC" w14:textId="20438D62" w:rsidR="00CF00C1" w:rsidRPr="00FB3CAE" w:rsidRDefault="00945E6B" w:rsidP="0085509E">
      <w:pPr>
        <w:pStyle w:val="ListParagraph"/>
        <w:spacing w:line="240" w:lineRule="auto"/>
        <w:ind w:left="0"/>
        <w:jc w:val="center"/>
        <w:rPr>
          <w:rFonts w:ascii="Times New Roman" w:hAnsi="Times New Roman"/>
          <w:b/>
          <w:sz w:val="24"/>
          <w:szCs w:val="24"/>
        </w:rPr>
      </w:pPr>
      <w:r w:rsidRPr="00FB3CAE">
        <w:rPr>
          <w:rFonts w:ascii="Times New Roman" w:hAnsi="Times New Roman"/>
          <w:b/>
          <w:sz w:val="24"/>
          <w:szCs w:val="24"/>
        </w:rPr>
        <w:t>U69 Anthro 3004</w:t>
      </w:r>
      <w:r w:rsidR="003A5AD1" w:rsidRPr="00FB3CAE">
        <w:rPr>
          <w:rFonts w:ascii="Times New Roman" w:hAnsi="Times New Roman"/>
          <w:b/>
          <w:sz w:val="24"/>
          <w:szCs w:val="24"/>
        </w:rPr>
        <w:t xml:space="preserve"> – </w:t>
      </w:r>
      <w:r w:rsidR="00EC6048" w:rsidRPr="00FB3CAE">
        <w:rPr>
          <w:rFonts w:ascii="Times New Roman" w:hAnsi="Times New Roman"/>
          <w:b/>
          <w:sz w:val="24"/>
          <w:szCs w:val="24"/>
        </w:rPr>
        <w:t>Second Sight: Topics in Visual Anthropology</w:t>
      </w:r>
    </w:p>
    <w:p w14:paraId="4AD279AD" w14:textId="091BF493" w:rsidR="00F24FF2" w:rsidRPr="00FB3CAE" w:rsidRDefault="00F24FF2" w:rsidP="0085509E">
      <w:pPr>
        <w:pStyle w:val="ListParagraph"/>
        <w:spacing w:line="240" w:lineRule="auto"/>
        <w:ind w:left="0"/>
        <w:jc w:val="center"/>
        <w:rPr>
          <w:rFonts w:ascii="Times New Roman" w:hAnsi="Times New Roman"/>
          <w:b/>
          <w:sz w:val="24"/>
          <w:szCs w:val="24"/>
        </w:rPr>
      </w:pPr>
      <w:r w:rsidRPr="00FB3CAE">
        <w:rPr>
          <w:rFonts w:ascii="Times New Roman" w:hAnsi="Times New Roman"/>
          <w:b/>
          <w:sz w:val="24"/>
          <w:szCs w:val="24"/>
        </w:rPr>
        <w:t>Instructor: Dick Powis (he/him)</w:t>
      </w:r>
    </w:p>
    <w:p w14:paraId="066307C5" w14:textId="77777777" w:rsidR="00100F18" w:rsidRPr="00FB3CAE" w:rsidRDefault="00100F18" w:rsidP="0085509E">
      <w:pPr>
        <w:pStyle w:val="ListParagraph"/>
        <w:spacing w:after="0" w:line="240" w:lineRule="auto"/>
        <w:ind w:left="0"/>
        <w:jc w:val="center"/>
        <w:rPr>
          <w:rFonts w:ascii="Times New Roman" w:hAnsi="Times New Roman"/>
          <w:sz w:val="24"/>
          <w:szCs w:val="24"/>
        </w:rPr>
      </w:pPr>
      <w:r w:rsidRPr="00FB3CAE">
        <w:rPr>
          <w:rFonts w:ascii="Times New Roman" w:hAnsi="Times New Roman"/>
          <w:sz w:val="24"/>
          <w:szCs w:val="24"/>
        </w:rPr>
        <w:t>richard.powis@wustl.edu</w:t>
      </w:r>
    </w:p>
    <w:p w14:paraId="3218D517" w14:textId="77777777" w:rsidR="00F24FF2" w:rsidRPr="00FB3CAE" w:rsidRDefault="00F24FF2" w:rsidP="0085509E">
      <w:pPr>
        <w:pStyle w:val="ListParagraph"/>
        <w:spacing w:after="0" w:line="240" w:lineRule="auto"/>
        <w:ind w:left="0"/>
        <w:jc w:val="center"/>
        <w:rPr>
          <w:rFonts w:ascii="Times New Roman" w:hAnsi="Times New Roman"/>
          <w:sz w:val="24"/>
          <w:szCs w:val="24"/>
        </w:rPr>
      </w:pPr>
    </w:p>
    <w:p w14:paraId="32B3DF4E" w14:textId="0A79B18F" w:rsidR="00CF00C1" w:rsidRPr="00FB3CAE" w:rsidRDefault="004A322D" w:rsidP="0085509E">
      <w:pPr>
        <w:pStyle w:val="ListParagraph"/>
        <w:spacing w:after="0" w:line="240" w:lineRule="auto"/>
        <w:ind w:left="0"/>
        <w:jc w:val="center"/>
        <w:rPr>
          <w:rFonts w:ascii="Times New Roman" w:hAnsi="Times New Roman"/>
          <w:sz w:val="24"/>
          <w:szCs w:val="24"/>
        </w:rPr>
      </w:pPr>
      <w:r w:rsidRPr="00FB3CAE">
        <w:rPr>
          <w:rFonts w:ascii="Times New Roman" w:hAnsi="Times New Roman"/>
          <w:sz w:val="24"/>
          <w:szCs w:val="24"/>
        </w:rPr>
        <w:t>Fall 2020</w:t>
      </w:r>
    </w:p>
    <w:p w14:paraId="398A78A5" w14:textId="29BEA55C" w:rsidR="00CF00C1" w:rsidRPr="00FB3CAE" w:rsidRDefault="00945E6B" w:rsidP="0085509E">
      <w:pPr>
        <w:pStyle w:val="ListParagraph"/>
        <w:spacing w:after="0" w:line="240" w:lineRule="auto"/>
        <w:ind w:left="0"/>
        <w:jc w:val="center"/>
        <w:rPr>
          <w:rFonts w:ascii="Times New Roman" w:hAnsi="Times New Roman"/>
          <w:sz w:val="24"/>
          <w:szCs w:val="24"/>
        </w:rPr>
      </w:pPr>
      <w:r w:rsidRPr="00FB3CAE">
        <w:rPr>
          <w:rFonts w:ascii="Times New Roman" w:hAnsi="Times New Roman"/>
          <w:sz w:val="24"/>
          <w:szCs w:val="24"/>
        </w:rPr>
        <w:t>Thursdays, 5:30pm – 8:00pm</w:t>
      </w:r>
    </w:p>
    <w:p w14:paraId="7C0D4829" w14:textId="77777777" w:rsidR="00CF00C1" w:rsidRPr="00FB3CAE" w:rsidRDefault="00CF00C1" w:rsidP="0085509E">
      <w:pPr>
        <w:pStyle w:val="ListParagraph"/>
        <w:spacing w:after="0" w:line="240" w:lineRule="auto"/>
        <w:ind w:left="0"/>
        <w:jc w:val="both"/>
        <w:rPr>
          <w:rFonts w:ascii="Times New Roman" w:hAnsi="Times New Roman"/>
          <w:b/>
          <w:i/>
          <w:sz w:val="24"/>
          <w:szCs w:val="24"/>
        </w:rPr>
      </w:pPr>
    </w:p>
    <w:p w14:paraId="24964DEC" w14:textId="3578DAAF" w:rsidR="00C27E4C" w:rsidRPr="00FB3CAE" w:rsidRDefault="0063022C" w:rsidP="0085509E">
      <w:pPr>
        <w:pStyle w:val="ListParagraph"/>
        <w:spacing w:after="0" w:line="240" w:lineRule="auto"/>
        <w:ind w:left="0"/>
        <w:jc w:val="both"/>
        <w:rPr>
          <w:rFonts w:ascii="Times New Roman" w:hAnsi="Times New Roman"/>
          <w:bCs/>
          <w:iCs/>
          <w:sz w:val="24"/>
          <w:szCs w:val="24"/>
        </w:rPr>
      </w:pPr>
      <w:r w:rsidRPr="00FB3CAE">
        <w:rPr>
          <w:rFonts w:ascii="Times New Roman" w:hAnsi="Times New Roman"/>
          <w:b/>
          <w:i/>
          <w:sz w:val="24"/>
          <w:szCs w:val="24"/>
        </w:rPr>
        <w:t>Course Summary</w:t>
      </w:r>
    </w:p>
    <w:p w14:paraId="786A48A2" w14:textId="3E01E7F6" w:rsidR="00CF3AEA" w:rsidRPr="00FB3CAE" w:rsidRDefault="00E604E2" w:rsidP="0085509E">
      <w:pPr>
        <w:pStyle w:val="ListParagraph"/>
        <w:spacing w:after="0" w:line="240" w:lineRule="auto"/>
        <w:ind w:left="0"/>
        <w:jc w:val="both"/>
        <w:rPr>
          <w:rFonts w:ascii="Times New Roman" w:hAnsi="Times New Roman"/>
          <w:bCs/>
          <w:iCs/>
          <w:sz w:val="24"/>
          <w:szCs w:val="24"/>
        </w:rPr>
      </w:pPr>
      <w:r w:rsidRPr="00FB3CAE">
        <w:rPr>
          <w:rFonts w:ascii="Times New Roman" w:hAnsi="Times New Roman"/>
          <w:bCs/>
          <w:iCs/>
          <w:sz w:val="24"/>
          <w:szCs w:val="24"/>
        </w:rPr>
        <w:t xml:space="preserve">Visual </w:t>
      </w:r>
      <w:r w:rsidR="00D04CCE" w:rsidRPr="00FB3CAE">
        <w:rPr>
          <w:rFonts w:ascii="Times New Roman" w:hAnsi="Times New Roman"/>
          <w:bCs/>
          <w:iCs/>
          <w:sz w:val="24"/>
          <w:szCs w:val="24"/>
        </w:rPr>
        <w:t>anthropology is as old as the camera and, like North Atlantic anthropology, shares a long history with colonial exploitation and expansion. This course examines the history of both ethnographic film and photography and considers the ethics of visual anthropology in the 21</w:t>
      </w:r>
      <w:r w:rsidR="00D04CCE" w:rsidRPr="00FB3CAE">
        <w:rPr>
          <w:rFonts w:ascii="Times New Roman" w:hAnsi="Times New Roman"/>
          <w:bCs/>
          <w:iCs/>
          <w:sz w:val="24"/>
          <w:szCs w:val="24"/>
          <w:vertAlign w:val="superscript"/>
        </w:rPr>
        <w:t>st</w:t>
      </w:r>
      <w:r w:rsidR="00D04CCE" w:rsidRPr="00FB3CAE">
        <w:rPr>
          <w:rFonts w:ascii="Times New Roman" w:hAnsi="Times New Roman"/>
          <w:bCs/>
          <w:iCs/>
          <w:sz w:val="24"/>
          <w:szCs w:val="24"/>
        </w:rPr>
        <w:t xml:space="preserve"> century. </w:t>
      </w:r>
      <w:r w:rsidR="00CF3AEA" w:rsidRPr="00FB3CAE">
        <w:rPr>
          <w:rFonts w:ascii="Times New Roman" w:hAnsi="Times New Roman"/>
          <w:bCs/>
          <w:iCs/>
          <w:sz w:val="24"/>
          <w:szCs w:val="24"/>
        </w:rPr>
        <w:t xml:space="preserve">This survey of </w:t>
      </w:r>
      <w:r w:rsidR="00364714" w:rsidRPr="00FB3CAE">
        <w:rPr>
          <w:rFonts w:ascii="Times New Roman" w:hAnsi="Times New Roman"/>
          <w:bCs/>
          <w:iCs/>
          <w:sz w:val="24"/>
          <w:szCs w:val="24"/>
        </w:rPr>
        <w:t>ethnographic film and photography aims to familiarize students with the concepts of visual anthropology</w:t>
      </w:r>
      <w:r w:rsidR="00D04CCE" w:rsidRPr="00FB3CAE">
        <w:rPr>
          <w:rFonts w:ascii="Times New Roman" w:hAnsi="Times New Roman"/>
          <w:bCs/>
          <w:iCs/>
          <w:sz w:val="24"/>
          <w:szCs w:val="24"/>
        </w:rPr>
        <w:t xml:space="preserve"> and </w:t>
      </w:r>
      <w:r w:rsidR="00807A89" w:rsidRPr="00FB3CAE">
        <w:rPr>
          <w:rFonts w:ascii="Times New Roman" w:hAnsi="Times New Roman"/>
          <w:bCs/>
          <w:iCs/>
          <w:sz w:val="24"/>
          <w:szCs w:val="24"/>
        </w:rPr>
        <w:t xml:space="preserve">introduce a variety of ethnographic and media studies concepts, theories, methods, and ethical considerations. Drawing from a broad spectrum of materials, we will focus on analyzing film and photography in class, discuss ethics, challenge the boundaries of </w:t>
      </w:r>
      <w:r w:rsidR="009826AA" w:rsidRPr="00FB3CAE">
        <w:rPr>
          <w:rFonts w:ascii="Times New Roman" w:hAnsi="Times New Roman"/>
          <w:bCs/>
          <w:iCs/>
          <w:sz w:val="24"/>
          <w:szCs w:val="24"/>
        </w:rPr>
        <w:t xml:space="preserve">ethnographic conventions, and invite filmmakers and photographers into conversation via </w:t>
      </w:r>
      <w:r w:rsidR="00945E6B" w:rsidRPr="00FB3CAE">
        <w:rPr>
          <w:rFonts w:ascii="Times New Roman" w:hAnsi="Times New Roman"/>
          <w:bCs/>
          <w:iCs/>
          <w:sz w:val="24"/>
          <w:szCs w:val="24"/>
        </w:rPr>
        <w:t>Zoom</w:t>
      </w:r>
      <w:r w:rsidR="009826AA" w:rsidRPr="00FB3CAE">
        <w:rPr>
          <w:rFonts w:ascii="Times New Roman" w:hAnsi="Times New Roman"/>
          <w:bCs/>
          <w:iCs/>
          <w:sz w:val="24"/>
          <w:szCs w:val="24"/>
        </w:rPr>
        <w:t>.</w:t>
      </w:r>
    </w:p>
    <w:p w14:paraId="4675D70B" w14:textId="77777777" w:rsidR="00066140" w:rsidRPr="00FB3CAE" w:rsidRDefault="00066140" w:rsidP="0085509E">
      <w:pPr>
        <w:pStyle w:val="ListParagraph"/>
        <w:spacing w:line="240" w:lineRule="auto"/>
        <w:ind w:left="0"/>
        <w:jc w:val="both"/>
        <w:rPr>
          <w:rFonts w:ascii="Times New Roman" w:hAnsi="Times New Roman"/>
          <w:sz w:val="24"/>
          <w:szCs w:val="24"/>
        </w:rPr>
      </w:pPr>
    </w:p>
    <w:p w14:paraId="31C78B1A" w14:textId="77777777" w:rsidR="00066140" w:rsidRPr="00FB3CAE" w:rsidRDefault="00066140" w:rsidP="0085509E">
      <w:pPr>
        <w:pStyle w:val="ListParagraph"/>
        <w:spacing w:line="240" w:lineRule="auto"/>
        <w:ind w:left="0"/>
        <w:jc w:val="both"/>
        <w:rPr>
          <w:rFonts w:ascii="Times New Roman" w:hAnsi="Times New Roman"/>
          <w:sz w:val="24"/>
          <w:szCs w:val="24"/>
        </w:rPr>
      </w:pPr>
      <w:r w:rsidRPr="00FB3CAE">
        <w:rPr>
          <w:rFonts w:ascii="Times New Roman" w:hAnsi="Times New Roman"/>
          <w:b/>
          <w:i/>
          <w:sz w:val="24"/>
          <w:szCs w:val="24"/>
        </w:rPr>
        <w:t>Objectives</w:t>
      </w:r>
    </w:p>
    <w:p w14:paraId="15A30907" w14:textId="4862AE05" w:rsidR="000A3AF9" w:rsidRPr="00FB3CAE" w:rsidRDefault="000A3AF9" w:rsidP="00B21CCF">
      <w:pPr>
        <w:pStyle w:val="ListParagraph"/>
        <w:numPr>
          <w:ilvl w:val="0"/>
          <w:numId w:val="2"/>
        </w:numPr>
        <w:spacing w:line="240" w:lineRule="auto"/>
        <w:ind w:left="540"/>
        <w:jc w:val="both"/>
        <w:rPr>
          <w:rFonts w:ascii="Times New Roman" w:hAnsi="Times New Roman"/>
          <w:sz w:val="24"/>
          <w:szCs w:val="24"/>
        </w:rPr>
      </w:pPr>
      <w:r w:rsidRPr="00FB3CAE">
        <w:rPr>
          <w:rFonts w:ascii="Times New Roman" w:hAnsi="Times New Roman"/>
          <w:sz w:val="24"/>
          <w:szCs w:val="24"/>
        </w:rPr>
        <w:t xml:space="preserve">Students will better </w:t>
      </w:r>
      <w:r w:rsidR="001A779F" w:rsidRPr="00FB3CAE">
        <w:rPr>
          <w:rFonts w:ascii="Times New Roman" w:hAnsi="Times New Roman"/>
          <w:sz w:val="24"/>
          <w:szCs w:val="24"/>
        </w:rPr>
        <w:t xml:space="preserve">understand the use of photography and film in the production and </w:t>
      </w:r>
      <w:r w:rsidR="00100F18" w:rsidRPr="00FB3CAE">
        <w:rPr>
          <w:rFonts w:ascii="Times New Roman" w:hAnsi="Times New Roman"/>
          <w:sz w:val="24"/>
          <w:szCs w:val="24"/>
        </w:rPr>
        <w:t>circulation</w:t>
      </w:r>
      <w:r w:rsidR="001A779F" w:rsidRPr="00FB3CAE">
        <w:rPr>
          <w:rFonts w:ascii="Times New Roman" w:hAnsi="Times New Roman"/>
          <w:sz w:val="24"/>
          <w:szCs w:val="24"/>
        </w:rPr>
        <w:t xml:space="preserve"> of anthropological knowledge</w:t>
      </w:r>
    </w:p>
    <w:p w14:paraId="6CD06B17" w14:textId="77777777" w:rsidR="000265EF" w:rsidRPr="00FB3CAE" w:rsidRDefault="000265EF" w:rsidP="0085509E">
      <w:pPr>
        <w:pStyle w:val="ListParagraph"/>
        <w:spacing w:line="240" w:lineRule="auto"/>
        <w:ind w:left="540"/>
        <w:jc w:val="both"/>
        <w:rPr>
          <w:rFonts w:ascii="Times New Roman" w:hAnsi="Times New Roman"/>
          <w:sz w:val="24"/>
          <w:szCs w:val="24"/>
        </w:rPr>
      </w:pPr>
    </w:p>
    <w:p w14:paraId="1042A75C" w14:textId="27D4E701" w:rsidR="000265EF" w:rsidRPr="00FB3CAE" w:rsidRDefault="000A3AF9" w:rsidP="00B21CCF">
      <w:pPr>
        <w:pStyle w:val="ListParagraph"/>
        <w:numPr>
          <w:ilvl w:val="0"/>
          <w:numId w:val="2"/>
        </w:numPr>
        <w:spacing w:line="240" w:lineRule="auto"/>
        <w:ind w:left="540"/>
        <w:jc w:val="both"/>
        <w:rPr>
          <w:rFonts w:ascii="Times New Roman" w:hAnsi="Times New Roman"/>
          <w:sz w:val="24"/>
          <w:szCs w:val="24"/>
        </w:rPr>
      </w:pPr>
      <w:r w:rsidRPr="00FB3CAE">
        <w:rPr>
          <w:rFonts w:ascii="Times New Roman" w:hAnsi="Times New Roman"/>
          <w:sz w:val="24"/>
          <w:szCs w:val="24"/>
        </w:rPr>
        <w:t>Students will consider ethics of visual ethnography, such as the choices</w:t>
      </w:r>
      <w:r w:rsidR="001A779F" w:rsidRPr="00FB3CAE">
        <w:rPr>
          <w:rFonts w:ascii="Times New Roman" w:hAnsi="Times New Roman"/>
          <w:sz w:val="24"/>
          <w:szCs w:val="24"/>
        </w:rPr>
        <w:t xml:space="preserve"> involved in making anthropological photographs and film</w:t>
      </w:r>
      <w:r w:rsidRPr="00FB3CAE">
        <w:rPr>
          <w:rFonts w:ascii="Times New Roman" w:hAnsi="Times New Roman"/>
          <w:sz w:val="24"/>
          <w:szCs w:val="24"/>
        </w:rPr>
        <w:t xml:space="preserve">s, as well as </w:t>
      </w:r>
      <w:r w:rsidR="001A779F" w:rsidRPr="00FB3CAE">
        <w:rPr>
          <w:rFonts w:ascii="Times New Roman" w:hAnsi="Times New Roman"/>
          <w:sz w:val="24"/>
          <w:szCs w:val="24"/>
        </w:rPr>
        <w:t>the political dimensions of ethnographic representation</w:t>
      </w:r>
      <w:r w:rsidRPr="00FB3CAE">
        <w:rPr>
          <w:rFonts w:ascii="Times New Roman" w:hAnsi="Times New Roman"/>
          <w:sz w:val="24"/>
          <w:szCs w:val="24"/>
        </w:rPr>
        <w:t>.</w:t>
      </w:r>
    </w:p>
    <w:p w14:paraId="54C7CE50" w14:textId="77777777" w:rsidR="000265EF" w:rsidRPr="00FB3CAE" w:rsidRDefault="000265EF" w:rsidP="0085509E">
      <w:pPr>
        <w:pStyle w:val="ListParagraph"/>
        <w:spacing w:line="240" w:lineRule="auto"/>
        <w:ind w:left="540"/>
        <w:jc w:val="both"/>
        <w:rPr>
          <w:rFonts w:ascii="Times New Roman" w:hAnsi="Times New Roman"/>
          <w:sz w:val="24"/>
          <w:szCs w:val="24"/>
        </w:rPr>
      </w:pPr>
    </w:p>
    <w:p w14:paraId="796525EB" w14:textId="11FAC846" w:rsidR="004F57FC" w:rsidRPr="00FB3CAE" w:rsidRDefault="000A3AF9" w:rsidP="00B21CCF">
      <w:pPr>
        <w:pStyle w:val="ListParagraph"/>
        <w:numPr>
          <w:ilvl w:val="0"/>
          <w:numId w:val="2"/>
        </w:numPr>
        <w:spacing w:line="240" w:lineRule="auto"/>
        <w:ind w:left="540"/>
        <w:jc w:val="both"/>
        <w:rPr>
          <w:rFonts w:ascii="Times New Roman" w:hAnsi="Times New Roman"/>
          <w:sz w:val="24"/>
          <w:szCs w:val="24"/>
        </w:rPr>
      </w:pPr>
      <w:r w:rsidRPr="00FB3CAE">
        <w:rPr>
          <w:rFonts w:ascii="Times New Roman" w:hAnsi="Times New Roman"/>
          <w:sz w:val="24"/>
          <w:szCs w:val="24"/>
        </w:rPr>
        <w:t xml:space="preserve">Students will better </w:t>
      </w:r>
      <w:r w:rsidR="001A779F" w:rsidRPr="00FB3CAE">
        <w:rPr>
          <w:rFonts w:ascii="Times New Roman" w:hAnsi="Times New Roman"/>
          <w:sz w:val="24"/>
          <w:szCs w:val="24"/>
        </w:rPr>
        <w:t>understand the relevance of visual anthropology to broader contemporary theoretical debates in anthropology.</w:t>
      </w:r>
    </w:p>
    <w:p w14:paraId="386C92C5" w14:textId="77777777" w:rsidR="00450DCC" w:rsidRPr="00FB3CAE" w:rsidRDefault="00450DCC" w:rsidP="0085509E">
      <w:pPr>
        <w:pStyle w:val="ListParagraph"/>
        <w:spacing w:line="240" w:lineRule="auto"/>
        <w:ind w:left="0"/>
        <w:jc w:val="both"/>
        <w:rPr>
          <w:rFonts w:ascii="Times New Roman" w:hAnsi="Times New Roman"/>
          <w:sz w:val="24"/>
          <w:szCs w:val="24"/>
        </w:rPr>
      </w:pPr>
    </w:p>
    <w:p w14:paraId="384766B5" w14:textId="77777777" w:rsidR="00450DCC" w:rsidRPr="00FB3CAE" w:rsidRDefault="00450DCC" w:rsidP="0085509E">
      <w:pPr>
        <w:pStyle w:val="ListParagraph"/>
        <w:spacing w:line="240" w:lineRule="auto"/>
        <w:ind w:left="0"/>
        <w:jc w:val="both"/>
        <w:rPr>
          <w:rFonts w:ascii="Times New Roman" w:hAnsi="Times New Roman"/>
          <w:sz w:val="24"/>
          <w:szCs w:val="24"/>
        </w:rPr>
      </w:pPr>
      <w:r w:rsidRPr="00FB3CAE">
        <w:rPr>
          <w:rFonts w:ascii="Times New Roman" w:hAnsi="Times New Roman"/>
          <w:b/>
          <w:i/>
          <w:sz w:val="24"/>
          <w:szCs w:val="24"/>
        </w:rPr>
        <w:t>Evaluation Criteria</w:t>
      </w:r>
    </w:p>
    <w:p w14:paraId="43DAF8F8" w14:textId="1FAA0147" w:rsidR="0055246F" w:rsidRPr="00FB3CAE" w:rsidRDefault="00450DCC" w:rsidP="0085509E">
      <w:pPr>
        <w:pStyle w:val="ListParagraph"/>
        <w:spacing w:line="240" w:lineRule="auto"/>
        <w:ind w:left="180"/>
        <w:jc w:val="both"/>
        <w:rPr>
          <w:rFonts w:ascii="Times New Roman" w:hAnsi="Times New Roman"/>
          <w:sz w:val="24"/>
          <w:szCs w:val="24"/>
        </w:rPr>
      </w:pPr>
      <w:r w:rsidRPr="00FB3CAE">
        <w:rPr>
          <w:rFonts w:ascii="Times New Roman" w:hAnsi="Times New Roman"/>
          <w:b/>
          <w:sz w:val="24"/>
          <w:szCs w:val="24"/>
        </w:rPr>
        <w:t xml:space="preserve">Weekly </w:t>
      </w:r>
      <w:r w:rsidR="009826AA" w:rsidRPr="00FB3CAE">
        <w:rPr>
          <w:rFonts w:ascii="Times New Roman" w:hAnsi="Times New Roman"/>
          <w:b/>
          <w:sz w:val="24"/>
          <w:szCs w:val="24"/>
        </w:rPr>
        <w:t>Discussion</w:t>
      </w:r>
      <w:r w:rsidRPr="00FB3CAE">
        <w:rPr>
          <w:rFonts w:ascii="Times New Roman" w:hAnsi="Times New Roman"/>
          <w:b/>
          <w:sz w:val="24"/>
          <w:szCs w:val="24"/>
        </w:rPr>
        <w:t xml:space="preserve"> (</w:t>
      </w:r>
      <w:r w:rsidR="000265EF" w:rsidRPr="00FB3CAE">
        <w:rPr>
          <w:rFonts w:ascii="Times New Roman" w:hAnsi="Times New Roman"/>
          <w:b/>
          <w:sz w:val="24"/>
          <w:szCs w:val="24"/>
        </w:rPr>
        <w:t>1</w:t>
      </w:r>
      <w:r w:rsidR="009826AA" w:rsidRPr="00FB3CAE">
        <w:rPr>
          <w:rFonts w:ascii="Times New Roman" w:hAnsi="Times New Roman"/>
          <w:b/>
          <w:sz w:val="24"/>
          <w:szCs w:val="24"/>
        </w:rPr>
        <w:t>0</w:t>
      </w:r>
      <w:r w:rsidRPr="00FB3CAE">
        <w:rPr>
          <w:rFonts w:ascii="Times New Roman" w:hAnsi="Times New Roman"/>
          <w:b/>
          <w:sz w:val="24"/>
          <w:szCs w:val="24"/>
        </w:rPr>
        <w:t>%):</w:t>
      </w:r>
      <w:r w:rsidRPr="00FB3CAE">
        <w:rPr>
          <w:rFonts w:ascii="Times New Roman" w:hAnsi="Times New Roman"/>
          <w:sz w:val="24"/>
          <w:szCs w:val="24"/>
        </w:rPr>
        <w:t xml:space="preserve"> </w:t>
      </w:r>
      <w:r w:rsidR="0055246F" w:rsidRPr="00FB3CAE">
        <w:rPr>
          <w:rFonts w:ascii="Times New Roman" w:hAnsi="Times New Roman"/>
          <w:sz w:val="24"/>
          <w:szCs w:val="24"/>
        </w:rPr>
        <w:t xml:space="preserve">Class session will consist of discussions based on assigned readings and media for the corresponding class date. </w:t>
      </w:r>
      <w:r w:rsidR="00100F18" w:rsidRPr="00FB3CAE">
        <w:rPr>
          <w:rFonts w:ascii="Times New Roman" w:hAnsi="Times New Roman"/>
          <w:sz w:val="24"/>
          <w:szCs w:val="24"/>
        </w:rPr>
        <w:t>Articles and films (or links to them)</w:t>
      </w:r>
      <w:r w:rsidR="0055246F" w:rsidRPr="00FB3CAE">
        <w:rPr>
          <w:rFonts w:ascii="Times New Roman" w:hAnsi="Times New Roman"/>
          <w:sz w:val="24"/>
          <w:szCs w:val="24"/>
        </w:rPr>
        <w:t xml:space="preserve"> will be available on Canvas. The course is designed around thinking deeply with the assigned material, so while there isn’t a</w:t>
      </w:r>
      <w:r w:rsidR="00D74EF9" w:rsidRPr="00FB3CAE">
        <w:rPr>
          <w:rFonts w:ascii="Times New Roman" w:hAnsi="Times New Roman"/>
          <w:sz w:val="24"/>
          <w:szCs w:val="24"/>
        </w:rPr>
        <w:t>lways</w:t>
      </w:r>
      <w:r w:rsidR="0055246F" w:rsidRPr="00FB3CAE">
        <w:rPr>
          <w:rFonts w:ascii="Times New Roman" w:hAnsi="Times New Roman"/>
          <w:sz w:val="24"/>
          <w:szCs w:val="24"/>
        </w:rPr>
        <w:t xml:space="preserve"> lot to read for each class, you will be expected to demonstrate thoughtful engagement with the materials and about the films in class.</w:t>
      </w:r>
    </w:p>
    <w:p w14:paraId="263C111C" w14:textId="428E1C62" w:rsidR="00450DCC" w:rsidRPr="00FB3CAE" w:rsidRDefault="00450DCC" w:rsidP="0085509E">
      <w:pPr>
        <w:pStyle w:val="ListParagraph"/>
        <w:spacing w:line="240" w:lineRule="auto"/>
        <w:ind w:left="180" w:firstLine="180"/>
        <w:jc w:val="both"/>
        <w:rPr>
          <w:rFonts w:ascii="Times New Roman" w:hAnsi="Times New Roman"/>
          <w:sz w:val="24"/>
          <w:szCs w:val="24"/>
        </w:rPr>
      </w:pPr>
    </w:p>
    <w:p w14:paraId="02E70827" w14:textId="1853DCD8" w:rsidR="00012894" w:rsidRPr="00FB3CAE" w:rsidRDefault="00012894" w:rsidP="0085509E">
      <w:pPr>
        <w:pStyle w:val="ListParagraph"/>
        <w:spacing w:line="240" w:lineRule="auto"/>
        <w:ind w:left="180"/>
        <w:jc w:val="both"/>
        <w:rPr>
          <w:rFonts w:ascii="Times New Roman" w:hAnsi="Times New Roman"/>
          <w:bCs/>
          <w:sz w:val="24"/>
          <w:szCs w:val="24"/>
        </w:rPr>
      </w:pPr>
      <w:r w:rsidRPr="00FB3CAE">
        <w:rPr>
          <w:rFonts w:ascii="Times New Roman" w:hAnsi="Times New Roman"/>
          <w:b/>
          <w:sz w:val="24"/>
          <w:szCs w:val="24"/>
        </w:rPr>
        <w:t>Weekly Response (10%):</w:t>
      </w:r>
      <w:r w:rsidRPr="00FB3CAE">
        <w:rPr>
          <w:rFonts w:ascii="Times New Roman" w:hAnsi="Times New Roman"/>
          <w:bCs/>
          <w:sz w:val="24"/>
          <w:szCs w:val="24"/>
        </w:rPr>
        <w:t xml:space="preserve"> One half-page response</w:t>
      </w:r>
      <w:r w:rsidR="00100F18" w:rsidRPr="00FB3CAE">
        <w:rPr>
          <w:rFonts w:ascii="Times New Roman" w:hAnsi="Times New Roman"/>
          <w:bCs/>
          <w:sz w:val="24"/>
          <w:szCs w:val="24"/>
        </w:rPr>
        <w:t xml:space="preserve"> (150-300 words)</w:t>
      </w:r>
      <w:r w:rsidRPr="00FB3CAE">
        <w:rPr>
          <w:rFonts w:ascii="Times New Roman" w:hAnsi="Times New Roman"/>
          <w:bCs/>
          <w:sz w:val="24"/>
          <w:szCs w:val="24"/>
        </w:rPr>
        <w:t xml:space="preserve"> to the assigned </w:t>
      </w:r>
      <w:r w:rsidR="00100F18" w:rsidRPr="00FB3CAE">
        <w:rPr>
          <w:rFonts w:ascii="Times New Roman" w:hAnsi="Times New Roman"/>
          <w:bCs/>
          <w:sz w:val="24"/>
          <w:szCs w:val="24"/>
        </w:rPr>
        <w:t>materials</w:t>
      </w:r>
      <w:r w:rsidRPr="00FB3CAE">
        <w:rPr>
          <w:rFonts w:ascii="Times New Roman" w:hAnsi="Times New Roman"/>
          <w:bCs/>
          <w:sz w:val="24"/>
          <w:szCs w:val="24"/>
        </w:rPr>
        <w:t xml:space="preserve">. I want to know what you think about the </w:t>
      </w:r>
      <w:r w:rsidR="00100F18" w:rsidRPr="00FB3CAE">
        <w:rPr>
          <w:rFonts w:ascii="Times New Roman" w:hAnsi="Times New Roman"/>
          <w:bCs/>
          <w:sz w:val="24"/>
          <w:szCs w:val="24"/>
        </w:rPr>
        <w:t xml:space="preserve">materials </w:t>
      </w:r>
      <w:r w:rsidRPr="00FB3CAE">
        <w:rPr>
          <w:rFonts w:ascii="Times New Roman" w:hAnsi="Times New Roman"/>
          <w:bCs/>
          <w:sz w:val="24"/>
          <w:szCs w:val="24"/>
        </w:rPr>
        <w:t>and how (or if) you can related them to previous discussions. Please include two questions you’d like to ask or discuss in class.</w:t>
      </w:r>
    </w:p>
    <w:p w14:paraId="21A64663" w14:textId="77777777" w:rsidR="00012894" w:rsidRPr="00FB3CAE" w:rsidRDefault="00012894" w:rsidP="0085509E">
      <w:pPr>
        <w:pStyle w:val="ListParagraph"/>
        <w:spacing w:line="240" w:lineRule="auto"/>
        <w:ind w:left="180"/>
        <w:jc w:val="both"/>
        <w:rPr>
          <w:rFonts w:ascii="Times New Roman" w:hAnsi="Times New Roman"/>
          <w:b/>
          <w:sz w:val="24"/>
          <w:szCs w:val="24"/>
        </w:rPr>
      </w:pPr>
    </w:p>
    <w:p w14:paraId="015B2270" w14:textId="1B6D73F5" w:rsidR="0055246F" w:rsidRPr="00FB3CAE" w:rsidRDefault="00450DCC" w:rsidP="0085509E">
      <w:pPr>
        <w:pStyle w:val="ListParagraph"/>
        <w:spacing w:line="240" w:lineRule="auto"/>
        <w:ind w:left="180"/>
        <w:jc w:val="both"/>
        <w:rPr>
          <w:rFonts w:ascii="Times New Roman" w:hAnsi="Times New Roman"/>
          <w:bCs/>
          <w:sz w:val="24"/>
          <w:szCs w:val="24"/>
        </w:rPr>
      </w:pPr>
      <w:r w:rsidRPr="00FB3CAE">
        <w:rPr>
          <w:rFonts w:ascii="Times New Roman" w:hAnsi="Times New Roman"/>
          <w:b/>
          <w:sz w:val="24"/>
          <w:szCs w:val="24"/>
        </w:rPr>
        <w:t xml:space="preserve">Weekly </w:t>
      </w:r>
      <w:r w:rsidR="009826AA" w:rsidRPr="00FB3CAE">
        <w:rPr>
          <w:rFonts w:ascii="Times New Roman" w:hAnsi="Times New Roman"/>
          <w:b/>
          <w:sz w:val="24"/>
          <w:szCs w:val="24"/>
        </w:rPr>
        <w:t>Photovoice</w:t>
      </w:r>
      <w:r w:rsidRPr="00FB3CAE">
        <w:rPr>
          <w:rFonts w:ascii="Times New Roman" w:hAnsi="Times New Roman"/>
          <w:b/>
          <w:sz w:val="24"/>
          <w:szCs w:val="24"/>
        </w:rPr>
        <w:t xml:space="preserve"> (</w:t>
      </w:r>
      <w:r w:rsidR="00012894" w:rsidRPr="00FB3CAE">
        <w:rPr>
          <w:rFonts w:ascii="Times New Roman" w:hAnsi="Times New Roman"/>
          <w:b/>
          <w:sz w:val="24"/>
          <w:szCs w:val="24"/>
        </w:rPr>
        <w:t>1</w:t>
      </w:r>
      <w:r w:rsidR="009826AA" w:rsidRPr="00FB3CAE">
        <w:rPr>
          <w:rFonts w:ascii="Times New Roman" w:hAnsi="Times New Roman"/>
          <w:b/>
          <w:sz w:val="24"/>
          <w:szCs w:val="24"/>
        </w:rPr>
        <w:t>0</w:t>
      </w:r>
      <w:r w:rsidRPr="00FB3CAE">
        <w:rPr>
          <w:rFonts w:ascii="Times New Roman" w:hAnsi="Times New Roman"/>
          <w:b/>
          <w:sz w:val="24"/>
          <w:szCs w:val="24"/>
        </w:rPr>
        <w:t>%):</w:t>
      </w:r>
      <w:r w:rsidR="0055246F" w:rsidRPr="00FB3CAE">
        <w:rPr>
          <w:rFonts w:ascii="Times New Roman" w:hAnsi="Times New Roman"/>
          <w:bCs/>
          <w:sz w:val="24"/>
          <w:szCs w:val="24"/>
        </w:rPr>
        <w:t xml:space="preserve"> Every week, you’ll be given a prompt. Before the next </w:t>
      </w:r>
      <w:r w:rsidR="00012894" w:rsidRPr="00FB3CAE">
        <w:rPr>
          <w:rFonts w:ascii="Times New Roman" w:hAnsi="Times New Roman"/>
          <w:bCs/>
          <w:sz w:val="24"/>
          <w:szCs w:val="24"/>
        </w:rPr>
        <w:t>class meeting</w:t>
      </w:r>
      <w:r w:rsidR="0055246F" w:rsidRPr="00FB3CAE">
        <w:rPr>
          <w:rFonts w:ascii="Times New Roman" w:hAnsi="Times New Roman"/>
          <w:bCs/>
          <w:sz w:val="24"/>
          <w:szCs w:val="24"/>
        </w:rPr>
        <w:t xml:space="preserve">, you’ll need to go out a take </w:t>
      </w:r>
      <w:r w:rsidR="000265EF" w:rsidRPr="00FB3CAE">
        <w:rPr>
          <w:rFonts w:ascii="Times New Roman" w:hAnsi="Times New Roman"/>
          <w:bCs/>
          <w:sz w:val="24"/>
          <w:szCs w:val="24"/>
        </w:rPr>
        <w:t>one</w:t>
      </w:r>
      <w:r w:rsidR="0055246F" w:rsidRPr="00FB3CAE">
        <w:rPr>
          <w:rFonts w:ascii="Times New Roman" w:hAnsi="Times New Roman"/>
          <w:bCs/>
          <w:sz w:val="24"/>
          <w:szCs w:val="24"/>
        </w:rPr>
        <w:t xml:space="preserve"> photograph inspired by the prompt. </w:t>
      </w:r>
      <w:r w:rsidR="00012894" w:rsidRPr="00FB3CAE">
        <w:rPr>
          <w:rFonts w:ascii="Times New Roman" w:hAnsi="Times New Roman"/>
          <w:bCs/>
          <w:sz w:val="24"/>
          <w:szCs w:val="24"/>
        </w:rPr>
        <w:t>Tweet</w:t>
      </w:r>
      <w:r w:rsidR="0055246F" w:rsidRPr="00FB3CAE">
        <w:rPr>
          <w:rFonts w:ascii="Times New Roman" w:hAnsi="Times New Roman"/>
          <w:bCs/>
          <w:sz w:val="24"/>
          <w:szCs w:val="24"/>
        </w:rPr>
        <w:t xml:space="preserve"> your photo </w:t>
      </w:r>
      <w:r w:rsidR="00012894" w:rsidRPr="00FB3CAE">
        <w:rPr>
          <w:rFonts w:ascii="Times New Roman" w:hAnsi="Times New Roman"/>
          <w:bCs/>
          <w:sz w:val="24"/>
          <w:szCs w:val="24"/>
        </w:rPr>
        <w:t>using the course hashtag</w:t>
      </w:r>
      <w:r w:rsidR="00CB10F3" w:rsidRPr="00FB3CAE">
        <w:rPr>
          <w:rFonts w:ascii="Times New Roman" w:hAnsi="Times New Roman"/>
          <w:bCs/>
          <w:sz w:val="24"/>
          <w:szCs w:val="24"/>
        </w:rPr>
        <w:t xml:space="preserve"> (#_______________)</w:t>
      </w:r>
      <w:r w:rsidR="0055246F" w:rsidRPr="00FB3CAE">
        <w:rPr>
          <w:rFonts w:ascii="Times New Roman" w:hAnsi="Times New Roman"/>
          <w:bCs/>
          <w:sz w:val="24"/>
          <w:szCs w:val="24"/>
        </w:rPr>
        <w:t xml:space="preserve"> before the beginning of class and be ready to discuss the photo in relation to the prompt during the next class.</w:t>
      </w:r>
      <w:r w:rsidR="00100F18" w:rsidRPr="00FB3CAE">
        <w:rPr>
          <w:rFonts w:ascii="Times New Roman" w:hAnsi="Times New Roman"/>
          <w:bCs/>
          <w:sz w:val="24"/>
          <w:szCs w:val="24"/>
        </w:rPr>
        <w:t xml:space="preserve"> (In lieu of Twitter, we may use Canvas.)</w:t>
      </w:r>
    </w:p>
    <w:p w14:paraId="510648A2" w14:textId="791D4564" w:rsidR="00B94ED9" w:rsidRPr="00FB3CAE" w:rsidRDefault="00B94ED9" w:rsidP="0085509E">
      <w:pPr>
        <w:pStyle w:val="ListParagraph"/>
        <w:spacing w:line="240" w:lineRule="auto"/>
        <w:ind w:left="180"/>
        <w:jc w:val="both"/>
        <w:rPr>
          <w:rFonts w:ascii="Times New Roman" w:hAnsi="Times New Roman"/>
          <w:bCs/>
          <w:sz w:val="24"/>
          <w:szCs w:val="24"/>
        </w:rPr>
      </w:pPr>
    </w:p>
    <w:p w14:paraId="4C02AE38" w14:textId="75E3C44B" w:rsidR="0055246F" w:rsidRPr="00FB3CAE" w:rsidRDefault="009826AA" w:rsidP="0085509E">
      <w:pPr>
        <w:pStyle w:val="ListParagraph"/>
        <w:spacing w:line="240" w:lineRule="auto"/>
        <w:ind w:left="180"/>
        <w:jc w:val="both"/>
        <w:rPr>
          <w:rFonts w:ascii="Times New Roman" w:eastAsia="Times New Roman" w:hAnsi="Times New Roman"/>
          <w:sz w:val="24"/>
          <w:szCs w:val="24"/>
        </w:rPr>
      </w:pPr>
      <w:r w:rsidRPr="00FB3CAE">
        <w:rPr>
          <w:rFonts w:ascii="Times New Roman" w:eastAsia="Times New Roman" w:hAnsi="Times New Roman"/>
          <w:b/>
          <w:bCs/>
          <w:sz w:val="24"/>
          <w:szCs w:val="24"/>
        </w:rPr>
        <w:t>Midterm Exam</w:t>
      </w:r>
      <w:r w:rsidR="00450DCC" w:rsidRPr="00FB3CAE">
        <w:rPr>
          <w:rFonts w:ascii="Times New Roman" w:eastAsia="Times New Roman" w:hAnsi="Times New Roman"/>
          <w:b/>
          <w:bCs/>
          <w:sz w:val="24"/>
          <w:szCs w:val="24"/>
        </w:rPr>
        <w:t xml:space="preserve"> (</w:t>
      </w:r>
      <w:r w:rsidR="00B94ED9" w:rsidRPr="00FB3CAE">
        <w:rPr>
          <w:rFonts w:ascii="Times New Roman" w:eastAsia="Times New Roman" w:hAnsi="Times New Roman"/>
          <w:b/>
          <w:bCs/>
          <w:sz w:val="24"/>
          <w:szCs w:val="24"/>
        </w:rPr>
        <w:t>20</w:t>
      </w:r>
      <w:r w:rsidR="00450DCC" w:rsidRPr="00FB3CAE">
        <w:rPr>
          <w:rFonts w:ascii="Times New Roman" w:eastAsia="Times New Roman" w:hAnsi="Times New Roman"/>
          <w:b/>
          <w:bCs/>
          <w:sz w:val="24"/>
          <w:szCs w:val="24"/>
        </w:rPr>
        <w:t>%)</w:t>
      </w:r>
      <w:r w:rsidRPr="00FB3CAE">
        <w:rPr>
          <w:rFonts w:ascii="Times New Roman" w:eastAsia="Times New Roman" w:hAnsi="Times New Roman"/>
          <w:sz w:val="24"/>
          <w:szCs w:val="24"/>
        </w:rPr>
        <w:t>:</w:t>
      </w:r>
      <w:r w:rsidR="0055246F" w:rsidRPr="00FB3CAE">
        <w:rPr>
          <w:rFonts w:ascii="Times New Roman" w:eastAsia="Times New Roman" w:hAnsi="Times New Roman"/>
          <w:sz w:val="24"/>
          <w:szCs w:val="24"/>
        </w:rPr>
        <w:t xml:space="preserve"> The midterm exam </w:t>
      </w:r>
      <w:r w:rsidR="00506664" w:rsidRPr="00FB3CAE">
        <w:rPr>
          <w:rFonts w:ascii="Times New Roman" w:eastAsia="Times New Roman" w:hAnsi="Times New Roman"/>
          <w:sz w:val="24"/>
          <w:szCs w:val="24"/>
        </w:rPr>
        <w:t>is an online</w:t>
      </w:r>
      <w:r w:rsidR="0055246F" w:rsidRPr="00FB3CAE">
        <w:rPr>
          <w:rFonts w:ascii="Times New Roman" w:eastAsia="Times New Roman" w:hAnsi="Times New Roman"/>
          <w:sz w:val="24"/>
          <w:szCs w:val="24"/>
        </w:rPr>
        <w:t>, written exam consisting of short answer questions, short essays, and one long essay based on the topics</w:t>
      </w:r>
      <w:r w:rsidR="00A663C3" w:rsidRPr="00FB3CAE">
        <w:rPr>
          <w:rFonts w:ascii="Times New Roman" w:eastAsia="Times New Roman" w:hAnsi="Times New Roman"/>
          <w:sz w:val="24"/>
          <w:szCs w:val="24"/>
        </w:rPr>
        <w:t xml:space="preserve">, readings, and films we’ve </w:t>
      </w:r>
      <w:r w:rsidR="00A663C3" w:rsidRPr="00FB3CAE">
        <w:rPr>
          <w:rFonts w:ascii="Times New Roman" w:eastAsia="Times New Roman" w:hAnsi="Times New Roman"/>
          <w:sz w:val="24"/>
          <w:szCs w:val="24"/>
        </w:rPr>
        <w:lastRenderedPageBreak/>
        <w:t>discussed up until the middle of the semester.</w:t>
      </w:r>
      <w:r w:rsidR="0085509E" w:rsidRPr="00FB3CAE">
        <w:rPr>
          <w:rFonts w:ascii="Times New Roman" w:eastAsia="Times New Roman" w:hAnsi="Times New Roman"/>
          <w:sz w:val="24"/>
          <w:szCs w:val="24"/>
        </w:rPr>
        <w:t xml:space="preserve"> It’s open-everything and you’ll have a week to take it.</w:t>
      </w:r>
    </w:p>
    <w:p w14:paraId="1BEEB0DA" w14:textId="77777777" w:rsidR="00D74EF9" w:rsidRPr="00FB3CAE" w:rsidRDefault="00D74EF9" w:rsidP="00D74EF9">
      <w:pPr>
        <w:pStyle w:val="ListParagraph"/>
        <w:spacing w:line="240" w:lineRule="auto"/>
        <w:ind w:left="180"/>
        <w:jc w:val="both"/>
        <w:rPr>
          <w:rFonts w:ascii="Times New Roman" w:hAnsi="Times New Roman"/>
          <w:b/>
          <w:sz w:val="24"/>
          <w:szCs w:val="24"/>
        </w:rPr>
      </w:pPr>
    </w:p>
    <w:p w14:paraId="2E8B8F46" w14:textId="011EF6CC" w:rsidR="00D74EF9" w:rsidRPr="00FB3CAE" w:rsidRDefault="00D74EF9" w:rsidP="00D74EF9">
      <w:pPr>
        <w:pStyle w:val="ListParagraph"/>
        <w:spacing w:line="240" w:lineRule="auto"/>
        <w:ind w:left="180"/>
        <w:jc w:val="both"/>
        <w:rPr>
          <w:rFonts w:ascii="Times New Roman" w:hAnsi="Times New Roman"/>
          <w:bCs/>
          <w:sz w:val="24"/>
          <w:szCs w:val="24"/>
        </w:rPr>
      </w:pPr>
      <w:r w:rsidRPr="00FB3CAE">
        <w:rPr>
          <w:rFonts w:ascii="Times New Roman" w:hAnsi="Times New Roman"/>
          <w:b/>
          <w:sz w:val="24"/>
          <w:szCs w:val="24"/>
        </w:rPr>
        <w:t>Photographer Presentation (10%):</w:t>
      </w:r>
      <w:r w:rsidRPr="00FB3CAE">
        <w:rPr>
          <w:rFonts w:ascii="Times New Roman" w:hAnsi="Times New Roman"/>
          <w:bCs/>
          <w:sz w:val="24"/>
          <w:szCs w:val="24"/>
        </w:rPr>
        <w:t xml:space="preserve"> In Week 7, after the midterm, you will be asked to present a short 10-minute PowerPoint about two photographers. The photographers do not need to be anthropologists, but they should have a substantial body of ethnographic work. You will need to present one historical photographer and one contemporary photographer. Please tell us about the photographer, where they are from, what their work is about, and show us at least five of their images (and high-res if possible). If the photographer is alive, I encourage you to reach out to them personally. Possible photographers could be, but are not limited to:</w:t>
      </w:r>
    </w:p>
    <w:p w14:paraId="3B04403B" w14:textId="77777777" w:rsidR="00D74EF9" w:rsidRPr="00FB3CAE" w:rsidRDefault="00D74EF9" w:rsidP="00D74EF9">
      <w:pPr>
        <w:pStyle w:val="ListParagraph"/>
        <w:spacing w:line="240" w:lineRule="auto"/>
        <w:ind w:left="180"/>
        <w:jc w:val="both"/>
        <w:rPr>
          <w:rFonts w:ascii="Times New Roman" w:hAnsi="Times New Roman"/>
          <w:bCs/>
          <w:sz w:val="24"/>
          <w:szCs w:val="24"/>
        </w:rPr>
      </w:pPr>
    </w:p>
    <w:p w14:paraId="2D20DC12"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Anderson, Ryan</w:t>
      </w:r>
    </w:p>
    <w:p w14:paraId="60A760B3"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Burtynsky, Ed</w:t>
      </w:r>
    </w:p>
    <w:p w14:paraId="10359BC8"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Curtis, Edward</w:t>
      </w:r>
    </w:p>
    <w:p w14:paraId="73A5F895"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Diop, Omar Victor</w:t>
      </w:r>
    </w:p>
    <w:p w14:paraId="413E5D6C"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Genovese, Taylor</w:t>
      </w:r>
    </w:p>
    <w:p w14:paraId="1092C44A"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Hoffman, Daniel</w:t>
      </w:r>
    </w:p>
    <w:p w14:paraId="69810C5E"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Keita, Seydou</w:t>
      </w:r>
    </w:p>
    <w:p w14:paraId="16C468EA"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proofErr w:type="spellStart"/>
      <w:r w:rsidRPr="00FB3CAE">
        <w:rPr>
          <w:rFonts w:ascii="Times New Roman" w:hAnsi="Times New Roman"/>
          <w:bCs/>
          <w:sz w:val="24"/>
          <w:szCs w:val="24"/>
        </w:rPr>
        <w:t>Luvaas</w:t>
      </w:r>
      <w:proofErr w:type="spellEnd"/>
      <w:r w:rsidRPr="00FB3CAE">
        <w:rPr>
          <w:rFonts w:ascii="Times New Roman" w:hAnsi="Times New Roman"/>
          <w:bCs/>
          <w:sz w:val="24"/>
          <w:szCs w:val="24"/>
        </w:rPr>
        <w:t>, Brent</w:t>
      </w:r>
    </w:p>
    <w:p w14:paraId="07F988AA"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Malinowski, Bronislaw</w:t>
      </w:r>
    </w:p>
    <w:p w14:paraId="0AFCA951"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proofErr w:type="spellStart"/>
      <w:r w:rsidRPr="00FB3CAE">
        <w:rPr>
          <w:rFonts w:ascii="Times New Roman" w:hAnsi="Times New Roman"/>
          <w:bCs/>
          <w:sz w:val="24"/>
          <w:szCs w:val="24"/>
        </w:rPr>
        <w:t>Poolaw</w:t>
      </w:r>
      <w:proofErr w:type="spellEnd"/>
      <w:r w:rsidRPr="00FB3CAE">
        <w:rPr>
          <w:rFonts w:ascii="Times New Roman" w:hAnsi="Times New Roman"/>
          <w:bCs/>
          <w:sz w:val="24"/>
          <w:szCs w:val="24"/>
        </w:rPr>
        <w:t>, Horace</w:t>
      </w:r>
    </w:p>
    <w:p w14:paraId="19F84DD0"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Schonberg, Jeffrey</w:t>
      </w:r>
    </w:p>
    <w:p w14:paraId="65CDDFAE" w14:textId="77777777" w:rsidR="00D74EF9"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Sidibe, Malick</w:t>
      </w:r>
    </w:p>
    <w:p w14:paraId="130606F5" w14:textId="1470FF8D" w:rsidR="0055246F" w:rsidRPr="00FB3CAE" w:rsidRDefault="00D74EF9" w:rsidP="00B21CCF">
      <w:pPr>
        <w:pStyle w:val="ListParagraph"/>
        <w:numPr>
          <w:ilvl w:val="0"/>
          <w:numId w:val="4"/>
        </w:numPr>
        <w:spacing w:line="240" w:lineRule="auto"/>
        <w:ind w:left="1440"/>
        <w:jc w:val="both"/>
        <w:rPr>
          <w:rFonts w:ascii="Times New Roman" w:hAnsi="Times New Roman"/>
          <w:bCs/>
          <w:sz w:val="24"/>
          <w:szCs w:val="24"/>
        </w:rPr>
      </w:pPr>
      <w:r w:rsidRPr="00FB3CAE">
        <w:rPr>
          <w:rFonts w:ascii="Times New Roman" w:hAnsi="Times New Roman"/>
          <w:bCs/>
          <w:sz w:val="24"/>
          <w:szCs w:val="24"/>
        </w:rPr>
        <w:t xml:space="preserve">Wilbur, </w:t>
      </w:r>
      <w:proofErr w:type="spellStart"/>
      <w:r w:rsidRPr="00FB3CAE">
        <w:rPr>
          <w:rFonts w:ascii="Times New Roman" w:hAnsi="Times New Roman"/>
          <w:bCs/>
          <w:sz w:val="24"/>
          <w:szCs w:val="24"/>
        </w:rPr>
        <w:t>Matika</w:t>
      </w:r>
      <w:proofErr w:type="spellEnd"/>
    </w:p>
    <w:p w14:paraId="4E087D51" w14:textId="77777777" w:rsidR="00D74EF9" w:rsidRPr="00FB3CAE" w:rsidRDefault="00D74EF9" w:rsidP="00D74EF9">
      <w:pPr>
        <w:pStyle w:val="ListParagraph"/>
        <w:spacing w:line="240" w:lineRule="auto"/>
        <w:ind w:left="1440"/>
        <w:jc w:val="both"/>
        <w:rPr>
          <w:rFonts w:ascii="Times New Roman" w:hAnsi="Times New Roman"/>
          <w:bCs/>
          <w:sz w:val="24"/>
          <w:szCs w:val="24"/>
        </w:rPr>
      </w:pPr>
    </w:p>
    <w:p w14:paraId="44F23D3F" w14:textId="778CF6EC" w:rsidR="009826AA" w:rsidRPr="00FB3CAE" w:rsidRDefault="009826AA" w:rsidP="0085509E">
      <w:pPr>
        <w:pStyle w:val="ListParagraph"/>
        <w:spacing w:line="240" w:lineRule="auto"/>
        <w:ind w:left="180"/>
        <w:jc w:val="both"/>
        <w:rPr>
          <w:rFonts w:ascii="Times New Roman" w:hAnsi="Times New Roman"/>
          <w:sz w:val="24"/>
          <w:szCs w:val="24"/>
        </w:rPr>
      </w:pPr>
      <w:r w:rsidRPr="00FB3CAE">
        <w:rPr>
          <w:rFonts w:ascii="Times New Roman" w:eastAsia="Times New Roman" w:hAnsi="Times New Roman"/>
          <w:b/>
          <w:bCs/>
          <w:sz w:val="24"/>
          <w:szCs w:val="24"/>
        </w:rPr>
        <w:t>Final Pr</w:t>
      </w:r>
      <w:r w:rsidR="00A663C3" w:rsidRPr="00FB3CAE">
        <w:rPr>
          <w:rFonts w:ascii="Times New Roman" w:eastAsia="Times New Roman" w:hAnsi="Times New Roman"/>
          <w:b/>
          <w:bCs/>
          <w:sz w:val="24"/>
          <w:szCs w:val="24"/>
        </w:rPr>
        <w:t>oject</w:t>
      </w:r>
      <w:r w:rsidRPr="00FB3CAE">
        <w:rPr>
          <w:rFonts w:ascii="Times New Roman" w:eastAsia="Times New Roman" w:hAnsi="Times New Roman"/>
          <w:b/>
          <w:bCs/>
          <w:sz w:val="24"/>
          <w:szCs w:val="24"/>
        </w:rPr>
        <w:t xml:space="preserve"> (</w:t>
      </w:r>
      <w:r w:rsidR="000265EF" w:rsidRPr="00FB3CAE">
        <w:rPr>
          <w:rFonts w:ascii="Times New Roman" w:eastAsia="Times New Roman" w:hAnsi="Times New Roman"/>
          <w:b/>
          <w:bCs/>
          <w:sz w:val="24"/>
          <w:szCs w:val="24"/>
        </w:rPr>
        <w:t>4</w:t>
      </w:r>
      <w:r w:rsidRPr="00FB3CAE">
        <w:rPr>
          <w:rFonts w:ascii="Times New Roman" w:eastAsia="Times New Roman" w:hAnsi="Times New Roman"/>
          <w:b/>
          <w:bCs/>
          <w:sz w:val="24"/>
          <w:szCs w:val="24"/>
        </w:rPr>
        <w:t>0%):</w:t>
      </w:r>
      <w:r w:rsidR="00A663C3" w:rsidRPr="00FB3CAE">
        <w:rPr>
          <w:rFonts w:ascii="Times New Roman" w:eastAsia="Times New Roman" w:hAnsi="Times New Roman"/>
          <w:sz w:val="24"/>
          <w:szCs w:val="24"/>
        </w:rPr>
        <w:t xml:space="preserve"> The final project is your choice between an in-class photo presentation and a magazine-style photo essay. We will discuss this project after the midterm.</w:t>
      </w:r>
    </w:p>
    <w:p w14:paraId="0BF7F6F9" w14:textId="17F86ED5" w:rsidR="00C432C2" w:rsidRPr="00FB3CAE" w:rsidRDefault="00D30FE9" w:rsidP="0085509E">
      <w:pPr>
        <w:jc w:val="both"/>
        <w:rPr>
          <w:rFonts w:ascii="Times New Roman" w:eastAsia="Times New Roman" w:hAnsi="Times New Roman"/>
          <w:sz w:val="24"/>
          <w:szCs w:val="24"/>
        </w:rPr>
      </w:pPr>
      <w:bookmarkStart w:id="0" w:name="_Hlk26988336"/>
      <w:r w:rsidRPr="00FB3CAE">
        <w:rPr>
          <w:rFonts w:ascii="Times New Roman" w:eastAsia="Times New Roman" w:hAnsi="Times New Roman"/>
          <w:b/>
          <w:bCs/>
          <w:i/>
          <w:iCs/>
          <w:sz w:val="24"/>
          <w:szCs w:val="24"/>
        </w:rPr>
        <w:t>Course Books</w:t>
      </w:r>
      <w:r w:rsidR="00364714" w:rsidRPr="00FB3CAE">
        <w:rPr>
          <w:rFonts w:ascii="Times New Roman" w:eastAsia="Times New Roman" w:hAnsi="Times New Roman"/>
          <w:b/>
          <w:bCs/>
          <w:i/>
          <w:iCs/>
          <w:sz w:val="24"/>
          <w:szCs w:val="24"/>
        </w:rPr>
        <w:t>:</w:t>
      </w:r>
      <w:bookmarkEnd w:id="0"/>
    </w:p>
    <w:p w14:paraId="693B7E12" w14:textId="1D7DAB64" w:rsidR="00C432C2" w:rsidRPr="00FB3CAE" w:rsidRDefault="00C432C2"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 xml:space="preserve">Pink, </w:t>
      </w:r>
      <w:r w:rsidR="00296F98" w:rsidRPr="00FB3CAE">
        <w:rPr>
          <w:rFonts w:ascii="Times New Roman" w:eastAsia="Times New Roman" w:hAnsi="Times New Roman"/>
          <w:sz w:val="24"/>
          <w:szCs w:val="24"/>
        </w:rPr>
        <w:t>“</w:t>
      </w:r>
      <w:r w:rsidRPr="00FB3CAE">
        <w:rPr>
          <w:rFonts w:ascii="Times New Roman" w:eastAsia="Times New Roman" w:hAnsi="Times New Roman"/>
          <w:sz w:val="24"/>
          <w:szCs w:val="24"/>
        </w:rPr>
        <w:t>Doing Visual Ethnography</w:t>
      </w:r>
      <w:r w:rsidR="00296F98" w:rsidRPr="00FB3CAE">
        <w:rPr>
          <w:rFonts w:ascii="Times New Roman" w:eastAsia="Times New Roman" w:hAnsi="Times New Roman"/>
          <w:sz w:val="24"/>
          <w:szCs w:val="24"/>
        </w:rPr>
        <w:t>”</w:t>
      </w:r>
    </w:p>
    <w:p w14:paraId="557BA3A3" w14:textId="1E300854" w:rsidR="00C432C2" w:rsidRPr="00FB3CAE" w:rsidRDefault="00C432C2"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 xml:space="preserve">Hoffman, </w:t>
      </w:r>
      <w:r w:rsidR="00296F98" w:rsidRPr="00FB3CAE">
        <w:rPr>
          <w:rFonts w:ascii="Times New Roman" w:eastAsia="Times New Roman" w:hAnsi="Times New Roman"/>
          <w:sz w:val="24"/>
          <w:szCs w:val="24"/>
        </w:rPr>
        <w:t>“</w:t>
      </w:r>
      <w:r w:rsidRPr="00FB3CAE">
        <w:rPr>
          <w:rFonts w:ascii="Times New Roman" w:eastAsia="Times New Roman" w:hAnsi="Times New Roman"/>
          <w:sz w:val="24"/>
          <w:szCs w:val="24"/>
        </w:rPr>
        <w:t>Monrovia Modern</w:t>
      </w:r>
      <w:r w:rsidR="00296F98" w:rsidRPr="00FB3CAE">
        <w:rPr>
          <w:rFonts w:ascii="Times New Roman" w:eastAsia="Times New Roman" w:hAnsi="Times New Roman"/>
          <w:sz w:val="24"/>
          <w:szCs w:val="24"/>
        </w:rPr>
        <w:t>”</w:t>
      </w:r>
    </w:p>
    <w:p w14:paraId="11CDA52F" w14:textId="7FD50A70" w:rsidR="00F33BD0" w:rsidRPr="00FB3CAE" w:rsidRDefault="00F33BD0"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 xml:space="preserve">Causey, </w:t>
      </w:r>
      <w:r w:rsidR="00296F98" w:rsidRPr="00FB3CAE">
        <w:rPr>
          <w:rFonts w:ascii="Times New Roman" w:eastAsia="Times New Roman" w:hAnsi="Times New Roman"/>
          <w:sz w:val="24"/>
          <w:szCs w:val="24"/>
        </w:rPr>
        <w:t>“</w:t>
      </w:r>
      <w:r w:rsidRPr="00FB3CAE">
        <w:rPr>
          <w:rFonts w:ascii="Times New Roman" w:eastAsia="Times New Roman" w:hAnsi="Times New Roman"/>
          <w:sz w:val="24"/>
          <w:szCs w:val="24"/>
        </w:rPr>
        <w:t>Drawn to See</w:t>
      </w:r>
      <w:r w:rsidR="00296F98" w:rsidRPr="00FB3CAE">
        <w:rPr>
          <w:rFonts w:ascii="Times New Roman" w:eastAsia="Times New Roman" w:hAnsi="Times New Roman"/>
          <w:sz w:val="24"/>
          <w:szCs w:val="24"/>
        </w:rPr>
        <w:t>”</w:t>
      </w:r>
    </w:p>
    <w:p w14:paraId="6031FD86" w14:textId="389D45C1" w:rsidR="00C432C2" w:rsidRPr="00FB3CAE" w:rsidRDefault="00C432C2" w:rsidP="00B21CCF">
      <w:pPr>
        <w:pStyle w:val="ListParagraph"/>
        <w:numPr>
          <w:ilvl w:val="0"/>
          <w:numId w:val="3"/>
        </w:numPr>
        <w:spacing w:line="240" w:lineRule="auto"/>
        <w:jc w:val="both"/>
        <w:rPr>
          <w:rFonts w:ascii="Times New Roman" w:eastAsia="Times New Roman" w:hAnsi="Times New Roman"/>
          <w:sz w:val="24"/>
          <w:szCs w:val="24"/>
        </w:rPr>
      </w:pPr>
      <w:proofErr w:type="spellStart"/>
      <w:r w:rsidRPr="00FB3CAE">
        <w:rPr>
          <w:rFonts w:ascii="Times New Roman" w:eastAsia="Times New Roman" w:hAnsi="Times New Roman"/>
          <w:sz w:val="24"/>
          <w:szCs w:val="24"/>
        </w:rPr>
        <w:t>Hamdy</w:t>
      </w:r>
      <w:proofErr w:type="spellEnd"/>
      <w:r w:rsidRPr="00FB3CAE">
        <w:rPr>
          <w:rFonts w:ascii="Times New Roman" w:eastAsia="Times New Roman" w:hAnsi="Times New Roman"/>
          <w:sz w:val="24"/>
          <w:szCs w:val="24"/>
        </w:rPr>
        <w:t xml:space="preserve">, </w:t>
      </w:r>
      <w:r w:rsidR="00296F98" w:rsidRPr="00FB3CAE">
        <w:rPr>
          <w:rFonts w:ascii="Times New Roman" w:eastAsia="Times New Roman" w:hAnsi="Times New Roman"/>
          <w:sz w:val="24"/>
          <w:szCs w:val="24"/>
        </w:rPr>
        <w:t>“</w:t>
      </w:r>
      <w:r w:rsidRPr="00FB3CAE">
        <w:rPr>
          <w:rFonts w:ascii="Times New Roman" w:eastAsia="Times New Roman" w:hAnsi="Times New Roman"/>
          <w:sz w:val="24"/>
          <w:szCs w:val="24"/>
        </w:rPr>
        <w:t>Lissa</w:t>
      </w:r>
      <w:r w:rsidR="00296F98" w:rsidRPr="00FB3CAE">
        <w:rPr>
          <w:rFonts w:ascii="Times New Roman" w:eastAsia="Times New Roman" w:hAnsi="Times New Roman"/>
          <w:sz w:val="24"/>
          <w:szCs w:val="24"/>
        </w:rPr>
        <w:t>”</w:t>
      </w:r>
    </w:p>
    <w:p w14:paraId="1D5DAE64" w14:textId="257030DA" w:rsidR="00D30FE9" w:rsidRPr="00FB3CAE" w:rsidRDefault="00D30FE9" w:rsidP="0085509E">
      <w:pPr>
        <w:jc w:val="both"/>
        <w:rPr>
          <w:rFonts w:ascii="Times New Roman" w:eastAsia="Times New Roman" w:hAnsi="Times New Roman"/>
          <w:sz w:val="24"/>
          <w:szCs w:val="24"/>
        </w:rPr>
      </w:pPr>
      <w:r w:rsidRPr="00FB3CAE">
        <w:rPr>
          <w:rFonts w:ascii="Times New Roman" w:eastAsia="Times New Roman" w:hAnsi="Times New Roman"/>
          <w:b/>
          <w:bCs/>
          <w:i/>
          <w:iCs/>
          <w:sz w:val="24"/>
          <w:szCs w:val="24"/>
        </w:rPr>
        <w:t>Possible Course Films</w:t>
      </w:r>
      <w:r w:rsidR="00296F98" w:rsidRPr="00FB3CAE">
        <w:rPr>
          <w:rFonts w:ascii="Times New Roman" w:eastAsia="Times New Roman" w:hAnsi="Times New Roman"/>
          <w:b/>
          <w:bCs/>
          <w:i/>
          <w:iCs/>
          <w:sz w:val="24"/>
          <w:szCs w:val="24"/>
        </w:rPr>
        <w:t xml:space="preserve"> (pending a class </w:t>
      </w:r>
      <w:r w:rsidR="00C63AAF" w:rsidRPr="00FB3CAE">
        <w:rPr>
          <w:rFonts w:ascii="Times New Roman" w:eastAsia="Times New Roman" w:hAnsi="Times New Roman"/>
          <w:b/>
          <w:bCs/>
          <w:i/>
          <w:iCs/>
          <w:sz w:val="24"/>
          <w:szCs w:val="24"/>
        </w:rPr>
        <w:t>discussion about access</w:t>
      </w:r>
      <w:r w:rsidR="00296F98" w:rsidRPr="00FB3CAE">
        <w:rPr>
          <w:rFonts w:ascii="Times New Roman" w:eastAsia="Times New Roman" w:hAnsi="Times New Roman"/>
          <w:b/>
          <w:bCs/>
          <w:i/>
          <w:iCs/>
          <w:sz w:val="24"/>
          <w:szCs w:val="24"/>
        </w:rPr>
        <w:t>)</w:t>
      </w:r>
      <w:r w:rsidRPr="00FB3CAE">
        <w:rPr>
          <w:rFonts w:ascii="Times New Roman" w:eastAsia="Times New Roman" w:hAnsi="Times New Roman"/>
          <w:b/>
          <w:bCs/>
          <w:i/>
          <w:iCs/>
          <w:sz w:val="24"/>
          <w:szCs w:val="24"/>
        </w:rPr>
        <w:t>:</w:t>
      </w:r>
    </w:p>
    <w:p w14:paraId="55B760A3" w14:textId="7E29C4E9"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37 Uses for a Dead Sheep</w:t>
      </w:r>
    </w:p>
    <w:p w14:paraId="23741230" w14:textId="5E9803B7"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Atlantics (Netflix)</w:t>
      </w:r>
    </w:p>
    <w:p w14:paraId="08D3760D" w14:textId="075455CA" w:rsidR="006900FD" w:rsidRPr="00FB3CAE" w:rsidRDefault="006900FD"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Chasing Ice</w:t>
      </w:r>
    </w:p>
    <w:p w14:paraId="6BC44835" w14:textId="587AE82C"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proofErr w:type="spellStart"/>
      <w:r w:rsidRPr="00FB3CAE">
        <w:rPr>
          <w:rFonts w:ascii="Times New Roman" w:eastAsia="Times New Roman" w:hAnsi="Times New Roman"/>
          <w:sz w:val="24"/>
          <w:szCs w:val="24"/>
        </w:rPr>
        <w:t>Honeyland</w:t>
      </w:r>
      <w:proofErr w:type="spellEnd"/>
      <w:r w:rsidRPr="00FB3CAE">
        <w:rPr>
          <w:rFonts w:ascii="Times New Roman" w:eastAsia="Times New Roman" w:hAnsi="Times New Roman"/>
          <w:sz w:val="24"/>
          <w:szCs w:val="24"/>
        </w:rPr>
        <w:t xml:space="preserve"> (Hulu)</w:t>
      </w:r>
    </w:p>
    <w:p w14:paraId="491FD394" w14:textId="6A95245E"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proofErr w:type="spellStart"/>
      <w:r w:rsidRPr="00FB3CAE">
        <w:rPr>
          <w:rFonts w:ascii="Times New Roman" w:eastAsia="Times New Roman" w:hAnsi="Times New Roman"/>
          <w:sz w:val="24"/>
          <w:szCs w:val="24"/>
        </w:rPr>
        <w:t>Manakamana</w:t>
      </w:r>
      <w:proofErr w:type="spellEnd"/>
      <w:r w:rsidRPr="00FB3CAE">
        <w:rPr>
          <w:rFonts w:ascii="Times New Roman" w:eastAsia="Times New Roman" w:hAnsi="Times New Roman"/>
          <w:sz w:val="24"/>
          <w:szCs w:val="24"/>
        </w:rPr>
        <w:t xml:space="preserve"> (Amazon Prime)</w:t>
      </w:r>
    </w:p>
    <w:p w14:paraId="76A123AE" w14:textId="6378B704"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Please Don’t Beat Me, Sir!</w:t>
      </w:r>
    </w:p>
    <w:p w14:paraId="40D0F4E9" w14:textId="5A1E0B76"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Sent Away Boys (YouTube)</w:t>
      </w:r>
    </w:p>
    <w:p w14:paraId="530573DA" w14:textId="199763D3" w:rsidR="00D30FE9" w:rsidRPr="00FB3CAE" w:rsidRDefault="00D30FE9" w:rsidP="00B21CCF">
      <w:pPr>
        <w:pStyle w:val="ListParagraph"/>
        <w:numPr>
          <w:ilvl w:val="0"/>
          <w:numId w:val="3"/>
        </w:numPr>
        <w:spacing w:line="240" w:lineRule="auto"/>
        <w:jc w:val="both"/>
        <w:rPr>
          <w:rFonts w:ascii="Times New Roman" w:eastAsia="Times New Roman" w:hAnsi="Times New Roman"/>
          <w:sz w:val="24"/>
          <w:szCs w:val="24"/>
        </w:rPr>
      </w:pPr>
      <w:r w:rsidRPr="00FB3CAE">
        <w:rPr>
          <w:rFonts w:ascii="Times New Roman" w:eastAsia="Times New Roman" w:hAnsi="Times New Roman"/>
          <w:sz w:val="24"/>
          <w:szCs w:val="24"/>
        </w:rPr>
        <w:t>Sweetgrass (Amazon Prime)</w:t>
      </w:r>
    </w:p>
    <w:p w14:paraId="4CD7F75C" w14:textId="77777777" w:rsidR="00364714" w:rsidRPr="00FB3CAE" w:rsidRDefault="00364714" w:rsidP="0085509E">
      <w:pPr>
        <w:pStyle w:val="ListParagraph"/>
        <w:spacing w:line="240" w:lineRule="auto"/>
        <w:ind w:left="0"/>
        <w:jc w:val="both"/>
        <w:rPr>
          <w:rFonts w:ascii="Times New Roman" w:eastAsia="Times New Roman" w:hAnsi="Times New Roman"/>
          <w:sz w:val="24"/>
          <w:szCs w:val="24"/>
        </w:rPr>
      </w:pPr>
    </w:p>
    <w:p w14:paraId="755EA57B" w14:textId="010F17F2" w:rsidR="009B1B1A" w:rsidRPr="00FB3CAE" w:rsidRDefault="009B1B1A" w:rsidP="0085509E">
      <w:pPr>
        <w:pStyle w:val="ListParagraph"/>
        <w:spacing w:line="240" w:lineRule="auto"/>
        <w:ind w:left="0"/>
        <w:jc w:val="both"/>
        <w:rPr>
          <w:rFonts w:ascii="Times New Roman" w:eastAsia="Times New Roman" w:hAnsi="Times New Roman"/>
          <w:sz w:val="24"/>
          <w:szCs w:val="24"/>
        </w:rPr>
      </w:pPr>
      <w:r w:rsidRPr="00FB3CAE">
        <w:rPr>
          <w:rFonts w:ascii="Times New Roman" w:eastAsia="Times New Roman" w:hAnsi="Times New Roman"/>
          <w:b/>
          <w:bCs/>
          <w:i/>
          <w:iCs/>
          <w:sz w:val="24"/>
          <w:szCs w:val="24"/>
        </w:rPr>
        <w:t>Attendance:</w:t>
      </w:r>
      <w:r w:rsidRPr="00FB3CAE">
        <w:rPr>
          <w:rFonts w:ascii="Times New Roman" w:eastAsia="Times New Roman" w:hAnsi="Times New Roman"/>
          <w:sz w:val="24"/>
          <w:szCs w:val="24"/>
        </w:rPr>
        <w:t xml:space="preserve"> If you come to class and participate in the discussion, you have a better chance of getting a good grade. I also understand that life</w:t>
      </w:r>
      <w:r w:rsidR="0085509E" w:rsidRPr="00FB3CAE">
        <w:rPr>
          <w:rFonts w:ascii="Times New Roman" w:eastAsia="Times New Roman" w:hAnsi="Times New Roman"/>
          <w:sz w:val="24"/>
          <w:szCs w:val="24"/>
        </w:rPr>
        <w:t xml:space="preserve"> (and non-life, like viruses)</w:t>
      </w:r>
      <w:r w:rsidRPr="00FB3CAE">
        <w:rPr>
          <w:rFonts w:ascii="Times New Roman" w:eastAsia="Times New Roman" w:hAnsi="Times New Roman"/>
          <w:sz w:val="24"/>
          <w:szCs w:val="24"/>
        </w:rPr>
        <w:t xml:space="preserve"> can get in the way and that everyone has different situations. If you need to miss class, please come talk to me so we can schedule supplementary one-on-one discussions, if possible. In addition to institutionally recognized holidays, absences are excused for all other religious or political holidays.</w:t>
      </w:r>
    </w:p>
    <w:p w14:paraId="4AFF4669"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p>
    <w:p w14:paraId="3E3D052F"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r w:rsidRPr="00FB3CAE">
        <w:rPr>
          <w:rFonts w:ascii="Times New Roman" w:eastAsia="Times New Roman" w:hAnsi="Times New Roman"/>
          <w:b/>
          <w:bCs/>
          <w:i/>
          <w:iCs/>
          <w:sz w:val="24"/>
          <w:szCs w:val="24"/>
        </w:rPr>
        <w:lastRenderedPageBreak/>
        <w:t>Accommodations:</w:t>
      </w:r>
      <w:r w:rsidRPr="00FB3CAE">
        <w:rPr>
          <w:rFonts w:ascii="Times New Roman" w:eastAsia="Times New Roman" w:hAnsi="Times New Roman"/>
          <w:sz w:val="24"/>
          <w:szCs w:val="24"/>
        </w:rPr>
        <w:t xml:space="preserve"> This course is intended for all Washington University students, including those with mental, physical, or cognitive disabilities, illness, injuries, impairments, or any other condition that tends to negatively affect one’s equal access to education. If, at any point in the term, you find yourself not able to fully access the space, content, and experience of this course, you are welcome (and not required) to contact me by email, phone, or during office hours to discuss your specific needs. I also encourage you to contact Disability Resources (</w:t>
      </w:r>
      <w:hyperlink r:id="rId7" w:history="1">
        <w:r w:rsidRPr="00FB3CAE">
          <w:rPr>
            <w:rStyle w:val="Hyperlink"/>
            <w:rFonts w:ascii="Times New Roman" w:eastAsia="Times New Roman" w:hAnsi="Times New Roman"/>
            <w:sz w:val="24"/>
            <w:szCs w:val="24"/>
          </w:rPr>
          <w:t>https://students.wustl.edu/disability-resources/</w:t>
        </w:r>
      </w:hyperlink>
      <w:r w:rsidRPr="00FB3CAE">
        <w:rPr>
          <w:rFonts w:ascii="Times New Roman" w:eastAsia="Times New Roman" w:hAnsi="Times New Roman"/>
          <w:sz w:val="24"/>
          <w:szCs w:val="24"/>
        </w:rPr>
        <w:t>). If you have a diagnosis, they can help you document your needs and create an accommodation plan. By making a plan with them, you can ensure appropriate accommodations without disclosing your condition or diagnosis to course instructors.</w:t>
      </w:r>
    </w:p>
    <w:p w14:paraId="45FCAA26"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p>
    <w:p w14:paraId="091857FD" w14:textId="7A3159AC" w:rsidR="009B1B1A" w:rsidRPr="00FB3CAE" w:rsidRDefault="009B1B1A" w:rsidP="0085509E">
      <w:pPr>
        <w:pStyle w:val="ListParagraph"/>
        <w:spacing w:line="240" w:lineRule="auto"/>
        <w:ind w:left="0"/>
        <w:jc w:val="both"/>
        <w:rPr>
          <w:rFonts w:ascii="Times New Roman" w:eastAsia="Times New Roman" w:hAnsi="Times New Roman"/>
          <w:sz w:val="24"/>
          <w:szCs w:val="24"/>
        </w:rPr>
      </w:pPr>
      <w:r w:rsidRPr="00FB3CAE">
        <w:rPr>
          <w:rFonts w:ascii="Times New Roman" w:eastAsia="Times New Roman" w:hAnsi="Times New Roman"/>
          <w:b/>
          <w:bCs/>
          <w:i/>
          <w:iCs/>
          <w:sz w:val="24"/>
          <w:szCs w:val="24"/>
        </w:rPr>
        <w:t xml:space="preserve">Academic Integrity: </w:t>
      </w:r>
      <w:r w:rsidRPr="00FB3CAE">
        <w:rPr>
          <w:rFonts w:ascii="Times New Roman" w:eastAsia="Times New Roman" w:hAnsi="Times New Roman"/>
          <w:sz w:val="24"/>
          <w:szCs w:val="24"/>
        </w:rPr>
        <w:t>All students are expected to adhere to standards of academic integrity listed on the Academic Integrity Policy website (</w:t>
      </w:r>
      <w:hyperlink r:id="rId8" w:history="1">
        <w:r w:rsidRPr="00FB3CAE">
          <w:rPr>
            <w:rStyle w:val="Hyperlink"/>
            <w:rFonts w:ascii="Times New Roman" w:eastAsia="Times New Roman" w:hAnsi="Times New Roman"/>
            <w:sz w:val="24"/>
            <w:szCs w:val="24"/>
          </w:rPr>
          <w:t>https://wustl.edu/about/compliance-policies/academic-policies/undergraduate-student-academic-integrity-policy/</w:t>
        </w:r>
      </w:hyperlink>
      <w:r w:rsidRPr="00FB3CAE">
        <w:rPr>
          <w:rFonts w:ascii="Times New Roman" w:eastAsia="Times New Roman" w:hAnsi="Times New Roman"/>
          <w:sz w:val="24"/>
          <w:szCs w:val="24"/>
        </w:rPr>
        <w:t>). Just don’t cheat.</w:t>
      </w:r>
    </w:p>
    <w:p w14:paraId="524A26A0"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p>
    <w:p w14:paraId="05F432C5"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r w:rsidRPr="00FB3CAE">
        <w:rPr>
          <w:rFonts w:ascii="Times New Roman" w:eastAsia="Times New Roman" w:hAnsi="Times New Roman"/>
          <w:b/>
          <w:bCs/>
          <w:i/>
          <w:iCs/>
          <w:sz w:val="24"/>
          <w:szCs w:val="24"/>
        </w:rPr>
        <w:t>Children</w:t>
      </w:r>
      <w:r w:rsidRPr="00FB3CAE">
        <w:rPr>
          <w:rFonts w:ascii="Times New Roman" w:eastAsia="Times New Roman" w:hAnsi="Times New Roman"/>
          <w:sz w:val="24"/>
          <w:szCs w:val="24"/>
        </w:rPr>
        <w:t xml:space="preserve"> are always welcome in class and I’m always happy to hold babies. Lactating parents may take breaks to feed their infant or express milk as needed, either in the classroom or elsewhere. WUSTL offers private lactation rooms across campus, which are listed here: </w:t>
      </w:r>
      <w:hyperlink r:id="rId9" w:history="1">
        <w:r w:rsidRPr="00FB3CAE">
          <w:rPr>
            <w:rStyle w:val="Hyperlink"/>
            <w:rFonts w:ascii="Times New Roman" w:eastAsia="Times New Roman" w:hAnsi="Times New Roman"/>
            <w:sz w:val="24"/>
            <w:szCs w:val="24"/>
          </w:rPr>
          <w:t>https://hr.wustl.edu/places/infant-nursing-rooms/</w:t>
        </w:r>
      </w:hyperlink>
    </w:p>
    <w:p w14:paraId="044C6957"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p>
    <w:p w14:paraId="0271E3CF" w14:textId="77777777" w:rsidR="009B1B1A" w:rsidRPr="00FB3CAE" w:rsidRDefault="009B1B1A" w:rsidP="0085509E">
      <w:pPr>
        <w:pStyle w:val="ListParagraph"/>
        <w:spacing w:line="240" w:lineRule="auto"/>
        <w:ind w:left="0"/>
        <w:jc w:val="both"/>
        <w:rPr>
          <w:rFonts w:ascii="Times New Roman" w:eastAsia="Times New Roman" w:hAnsi="Times New Roman"/>
          <w:sz w:val="24"/>
          <w:szCs w:val="24"/>
        </w:rPr>
      </w:pPr>
      <w:r w:rsidRPr="00FB3CAE">
        <w:rPr>
          <w:rFonts w:ascii="Times New Roman" w:eastAsia="Times New Roman" w:hAnsi="Times New Roman"/>
          <w:b/>
          <w:bCs/>
          <w:i/>
          <w:iCs/>
          <w:sz w:val="24"/>
          <w:szCs w:val="24"/>
        </w:rPr>
        <w:t>Basic Needs and Security:</w:t>
      </w:r>
      <w:r w:rsidRPr="00FB3CAE">
        <w:rPr>
          <w:rFonts w:ascii="Times New Roman" w:eastAsia="Times New Roman" w:hAnsi="Times New Roman"/>
          <w:sz w:val="24"/>
          <w:szCs w:val="24"/>
        </w:rPr>
        <w:t xml:space="preserve"> Any student who faces challenges securing their food or housing and believes this may affect their performance in the course is urged to contact the </w:t>
      </w:r>
      <w:bookmarkStart w:id="1" w:name="_Hlk27319193"/>
      <w:r w:rsidRPr="00FB3CAE">
        <w:rPr>
          <w:rFonts w:ascii="Times New Roman" w:eastAsia="Times New Roman" w:hAnsi="Times New Roman"/>
          <w:sz w:val="24"/>
          <w:szCs w:val="24"/>
        </w:rPr>
        <w:t>Division of Student Affairs (</w:t>
      </w:r>
      <w:hyperlink r:id="rId10" w:history="1">
        <w:r w:rsidRPr="00FB3CAE">
          <w:rPr>
            <w:rStyle w:val="Hyperlink"/>
            <w:rFonts w:ascii="Times New Roman" w:eastAsia="Times New Roman" w:hAnsi="Times New Roman"/>
            <w:sz w:val="24"/>
            <w:szCs w:val="24"/>
          </w:rPr>
          <w:t>https://studentaffairs.wustl.edu/</w:t>
        </w:r>
      </w:hyperlink>
      <w:r w:rsidRPr="00FB3CAE">
        <w:rPr>
          <w:rFonts w:ascii="Times New Roman" w:eastAsia="Times New Roman" w:hAnsi="Times New Roman"/>
          <w:sz w:val="24"/>
          <w:szCs w:val="24"/>
        </w:rPr>
        <w:t xml:space="preserve">) </w:t>
      </w:r>
      <w:bookmarkEnd w:id="1"/>
      <w:r w:rsidRPr="00FB3CAE">
        <w:rPr>
          <w:rFonts w:ascii="Times New Roman" w:eastAsia="Times New Roman" w:hAnsi="Times New Roman"/>
          <w:sz w:val="24"/>
          <w:szCs w:val="24"/>
        </w:rPr>
        <w:t>for support. Furthermore, please notify me if you are comfortable in doing so. This will enable me to provide any resources that I may possess.</w:t>
      </w:r>
    </w:p>
    <w:p w14:paraId="346ED140" w14:textId="77777777" w:rsidR="00D54DEC" w:rsidRPr="00FB3CAE" w:rsidRDefault="00D54DEC" w:rsidP="0085509E">
      <w:pPr>
        <w:pStyle w:val="ListParagraph"/>
        <w:spacing w:after="0" w:line="240" w:lineRule="auto"/>
        <w:ind w:left="0"/>
        <w:jc w:val="both"/>
        <w:rPr>
          <w:rFonts w:ascii="Times New Roman" w:hAnsi="Times New Roman"/>
          <w:b/>
          <w:i/>
          <w:sz w:val="24"/>
          <w:szCs w:val="24"/>
        </w:rPr>
      </w:pPr>
    </w:p>
    <w:p w14:paraId="60E5C1B1" w14:textId="5E566BB4" w:rsidR="00786E34" w:rsidRPr="00FB3CAE" w:rsidRDefault="009207F3" w:rsidP="0085509E">
      <w:pPr>
        <w:pStyle w:val="ListParagraph"/>
        <w:spacing w:after="0" w:line="240" w:lineRule="auto"/>
        <w:ind w:left="0"/>
        <w:jc w:val="both"/>
        <w:rPr>
          <w:rFonts w:ascii="Times New Roman" w:hAnsi="Times New Roman"/>
          <w:bCs/>
          <w:iCs/>
          <w:sz w:val="24"/>
          <w:szCs w:val="24"/>
        </w:rPr>
      </w:pPr>
      <w:r w:rsidRPr="00FB3CAE">
        <w:rPr>
          <w:rFonts w:ascii="Times New Roman" w:hAnsi="Times New Roman"/>
          <w:b/>
          <w:i/>
          <w:sz w:val="24"/>
          <w:szCs w:val="24"/>
        </w:rPr>
        <w:t xml:space="preserve">Course </w:t>
      </w:r>
      <w:r w:rsidR="001F32FB" w:rsidRPr="00FB3CAE">
        <w:rPr>
          <w:rFonts w:ascii="Times New Roman" w:hAnsi="Times New Roman"/>
          <w:b/>
          <w:i/>
          <w:sz w:val="24"/>
          <w:szCs w:val="24"/>
        </w:rPr>
        <w:t>Agenda</w:t>
      </w:r>
      <w:r w:rsidR="005F6FAA" w:rsidRPr="00FB3CAE">
        <w:rPr>
          <w:rFonts w:ascii="Times New Roman" w:hAnsi="Times New Roman"/>
          <w:b/>
          <w:i/>
          <w:sz w:val="24"/>
          <w:szCs w:val="24"/>
        </w:rPr>
        <w:t xml:space="preserve"> (</w:t>
      </w:r>
      <w:r w:rsidR="001F32FB" w:rsidRPr="00FB3CAE">
        <w:rPr>
          <w:rFonts w:ascii="Times New Roman" w:hAnsi="Times New Roman"/>
          <w:b/>
          <w:i/>
          <w:sz w:val="24"/>
          <w:szCs w:val="24"/>
        </w:rPr>
        <w:t xml:space="preserve">readings </w:t>
      </w:r>
      <w:r w:rsidR="005F6FAA" w:rsidRPr="00FB3CAE">
        <w:rPr>
          <w:rFonts w:ascii="Times New Roman" w:hAnsi="Times New Roman"/>
          <w:b/>
          <w:i/>
          <w:sz w:val="24"/>
          <w:szCs w:val="24"/>
        </w:rPr>
        <w:t>subject to change)</w:t>
      </w:r>
    </w:p>
    <w:p w14:paraId="7DC75CBB" w14:textId="3DDDFB2E" w:rsidR="00CF3AEA" w:rsidRPr="00FB3CAE" w:rsidRDefault="005F6FAA" w:rsidP="0085509E">
      <w:pPr>
        <w:rPr>
          <w:rFonts w:ascii="Times New Roman" w:hAnsi="Times New Roman"/>
          <w:b/>
          <w:bCs/>
          <w:sz w:val="24"/>
          <w:szCs w:val="24"/>
        </w:rPr>
      </w:pPr>
      <w:r w:rsidRPr="00FB3CAE">
        <w:rPr>
          <w:rFonts w:ascii="Times New Roman" w:hAnsi="Times New Roman"/>
          <w:b/>
          <w:bCs/>
          <w:sz w:val="24"/>
          <w:szCs w:val="24"/>
        </w:rPr>
        <w:t>Week 1 (</w:t>
      </w:r>
      <w:r w:rsidR="00945E6B" w:rsidRPr="00FB3CAE">
        <w:rPr>
          <w:rFonts w:ascii="Times New Roman" w:hAnsi="Times New Roman"/>
          <w:b/>
          <w:bCs/>
          <w:sz w:val="24"/>
          <w:szCs w:val="24"/>
        </w:rPr>
        <w:t>September 17</w:t>
      </w:r>
      <w:r w:rsidRPr="00FB3CAE">
        <w:rPr>
          <w:rFonts w:ascii="Times New Roman" w:hAnsi="Times New Roman"/>
          <w:b/>
          <w:bCs/>
          <w:sz w:val="24"/>
          <w:szCs w:val="24"/>
        </w:rPr>
        <w:t>)</w:t>
      </w:r>
      <w:r w:rsidR="00506664" w:rsidRPr="00FB3CAE">
        <w:rPr>
          <w:rFonts w:ascii="Times New Roman" w:hAnsi="Times New Roman"/>
          <w:b/>
          <w:bCs/>
          <w:sz w:val="24"/>
          <w:szCs w:val="24"/>
        </w:rPr>
        <w:t xml:space="preserve"> – </w:t>
      </w:r>
      <w:r w:rsidR="00CF3AEA" w:rsidRPr="00FB3CAE">
        <w:rPr>
          <w:rFonts w:ascii="Times New Roman" w:hAnsi="Times New Roman"/>
          <w:b/>
          <w:bCs/>
          <w:sz w:val="24"/>
          <w:szCs w:val="24"/>
        </w:rPr>
        <w:t>Introduction</w:t>
      </w:r>
      <w:r w:rsidR="005442C1" w:rsidRPr="00FB3CAE">
        <w:rPr>
          <w:rFonts w:ascii="Times New Roman" w:hAnsi="Times New Roman"/>
          <w:b/>
          <w:bCs/>
          <w:sz w:val="24"/>
          <w:szCs w:val="24"/>
        </w:rPr>
        <w:t>, Syllabus Review, and Course Overview</w:t>
      </w:r>
    </w:p>
    <w:p w14:paraId="5D507053" w14:textId="1A46EFC4" w:rsidR="006940CA" w:rsidRPr="00FB3CAE" w:rsidRDefault="00506664"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Heider, Chapters 1-2 (49pp)</w:t>
      </w:r>
    </w:p>
    <w:p w14:paraId="2E68EB73" w14:textId="45433625" w:rsidR="006940CA" w:rsidRPr="00FB3CAE" w:rsidRDefault="006940CA"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Ginsburg</w:t>
      </w:r>
      <w:r w:rsidR="0085509E" w:rsidRPr="00FB3CAE">
        <w:rPr>
          <w:rFonts w:ascii="Times New Roman" w:hAnsi="Times New Roman"/>
          <w:sz w:val="24"/>
          <w:szCs w:val="24"/>
        </w:rPr>
        <w:t>,</w:t>
      </w:r>
      <w:r w:rsidRPr="00FB3CAE">
        <w:rPr>
          <w:rFonts w:ascii="Times New Roman" w:hAnsi="Times New Roman"/>
          <w:sz w:val="24"/>
          <w:szCs w:val="24"/>
        </w:rPr>
        <w:t xml:space="preserve"> “The Parallax Effect” (13pp)</w:t>
      </w:r>
    </w:p>
    <w:p w14:paraId="437DDE78" w14:textId="6E11CB1A" w:rsidR="005442C1" w:rsidRPr="00FB3CAE" w:rsidRDefault="006940CA"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Ingold, “That’s enough about ethnography!” (13pp)</w:t>
      </w:r>
    </w:p>
    <w:p w14:paraId="3BA98B53" w14:textId="620DDAE3" w:rsidR="00A87EF4" w:rsidRPr="00FB3CAE" w:rsidRDefault="00A87EF4"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Film: Sent Away Boys </w:t>
      </w:r>
      <w:r w:rsidR="00A93E85" w:rsidRPr="00FB3CAE">
        <w:rPr>
          <w:rFonts w:ascii="Times New Roman" w:hAnsi="Times New Roman"/>
          <w:sz w:val="24"/>
          <w:szCs w:val="24"/>
        </w:rPr>
        <w:t xml:space="preserve">– </w:t>
      </w:r>
      <w:hyperlink r:id="rId11" w:history="1">
        <w:r w:rsidRPr="00FB3CAE">
          <w:rPr>
            <w:rStyle w:val="Hyperlink"/>
            <w:rFonts w:ascii="Times New Roman" w:hAnsi="Times New Roman"/>
            <w:sz w:val="24"/>
            <w:szCs w:val="24"/>
          </w:rPr>
          <w:t>YouTube</w:t>
        </w:r>
      </w:hyperlink>
      <w:r w:rsidR="00A93E85" w:rsidRPr="00FB3CAE">
        <w:rPr>
          <w:rFonts w:ascii="Times New Roman" w:hAnsi="Times New Roman"/>
          <w:sz w:val="24"/>
          <w:szCs w:val="24"/>
        </w:rPr>
        <w:t xml:space="preserve"> (40m)</w:t>
      </w:r>
    </w:p>
    <w:p w14:paraId="3F639646" w14:textId="5C42144E" w:rsidR="00364714" w:rsidRPr="00FB3CAE" w:rsidRDefault="005F6FAA" w:rsidP="0085509E">
      <w:pPr>
        <w:rPr>
          <w:rFonts w:ascii="Times New Roman" w:hAnsi="Times New Roman"/>
          <w:b/>
          <w:bCs/>
          <w:sz w:val="24"/>
          <w:szCs w:val="24"/>
        </w:rPr>
      </w:pPr>
      <w:r w:rsidRPr="00FB3CAE">
        <w:rPr>
          <w:rFonts w:ascii="Times New Roman" w:hAnsi="Times New Roman"/>
          <w:b/>
          <w:bCs/>
          <w:sz w:val="24"/>
          <w:szCs w:val="24"/>
        </w:rPr>
        <w:t>Week 2 (</w:t>
      </w:r>
      <w:r w:rsidR="00945E6B" w:rsidRPr="00FB3CAE">
        <w:rPr>
          <w:rFonts w:ascii="Times New Roman" w:hAnsi="Times New Roman"/>
          <w:b/>
          <w:bCs/>
          <w:sz w:val="24"/>
          <w:szCs w:val="24"/>
        </w:rPr>
        <w:t>September 24</w:t>
      </w:r>
      <w:r w:rsidRPr="00FB3CAE">
        <w:rPr>
          <w:rFonts w:ascii="Times New Roman" w:hAnsi="Times New Roman"/>
          <w:b/>
          <w:bCs/>
          <w:sz w:val="24"/>
          <w:szCs w:val="24"/>
        </w:rPr>
        <w:t>)</w:t>
      </w:r>
    </w:p>
    <w:p w14:paraId="6E0ED5A0" w14:textId="486CB54D" w:rsidR="003E2AB3" w:rsidRPr="00FB3CAE" w:rsidRDefault="00100F18"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Pink, Intro and </w:t>
      </w:r>
      <w:r w:rsidR="002931F5" w:rsidRPr="00FB3CAE">
        <w:rPr>
          <w:rFonts w:ascii="Times New Roman" w:hAnsi="Times New Roman"/>
          <w:sz w:val="24"/>
          <w:szCs w:val="24"/>
        </w:rPr>
        <w:t xml:space="preserve">Part 1 </w:t>
      </w:r>
      <w:r w:rsidR="00506664" w:rsidRPr="00FB3CAE">
        <w:rPr>
          <w:rFonts w:ascii="Times New Roman" w:hAnsi="Times New Roman"/>
          <w:sz w:val="24"/>
          <w:szCs w:val="24"/>
        </w:rPr>
        <w:t>(69pp)</w:t>
      </w:r>
    </w:p>
    <w:p w14:paraId="19DDE762" w14:textId="1B892B41" w:rsidR="006940CA" w:rsidRPr="00FB3CAE" w:rsidRDefault="00100F18" w:rsidP="00B21CCF">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sz w:val="24"/>
          <w:szCs w:val="24"/>
        </w:rPr>
        <w:t>Delaplace</w:t>
      </w:r>
      <w:proofErr w:type="spellEnd"/>
      <w:r w:rsidRPr="00FB3CAE">
        <w:rPr>
          <w:rFonts w:ascii="Times New Roman" w:hAnsi="Times New Roman"/>
          <w:sz w:val="24"/>
          <w:szCs w:val="24"/>
        </w:rPr>
        <w:t>, “</w:t>
      </w:r>
      <w:r w:rsidR="0049104B" w:rsidRPr="00FB3CAE">
        <w:rPr>
          <w:rFonts w:ascii="Times New Roman" w:hAnsi="Times New Roman"/>
          <w:sz w:val="24"/>
          <w:szCs w:val="24"/>
        </w:rPr>
        <w:t>More than Corpses, Less than Ghost</w:t>
      </w:r>
      <w:r w:rsidRPr="00FB3CAE">
        <w:rPr>
          <w:rFonts w:ascii="Times New Roman" w:hAnsi="Times New Roman"/>
          <w:sz w:val="24"/>
          <w:szCs w:val="24"/>
        </w:rPr>
        <w:t>”</w:t>
      </w:r>
      <w:r w:rsidR="006940CA" w:rsidRPr="00FB3CAE">
        <w:rPr>
          <w:rFonts w:ascii="Times New Roman" w:hAnsi="Times New Roman"/>
          <w:sz w:val="24"/>
          <w:szCs w:val="24"/>
        </w:rPr>
        <w:t xml:space="preserve"> (13pp)</w:t>
      </w:r>
    </w:p>
    <w:p w14:paraId="43D9A9E3" w14:textId="3159380F" w:rsidR="00A87EF4" w:rsidRPr="00FB3CAE" w:rsidRDefault="001D3076" w:rsidP="003D7DC9">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sz w:val="24"/>
          <w:szCs w:val="24"/>
        </w:rPr>
        <w:t>Oyate</w:t>
      </w:r>
      <w:proofErr w:type="spellEnd"/>
      <w:r w:rsidRPr="00FB3CAE">
        <w:rPr>
          <w:rFonts w:ascii="Times New Roman" w:hAnsi="Times New Roman"/>
          <w:sz w:val="24"/>
          <w:szCs w:val="24"/>
        </w:rPr>
        <w:t xml:space="preserve"> </w:t>
      </w:r>
      <w:r w:rsidR="00B11F41" w:rsidRPr="00FB3CAE">
        <w:rPr>
          <w:rFonts w:ascii="Times New Roman" w:hAnsi="Times New Roman"/>
          <w:sz w:val="24"/>
          <w:szCs w:val="24"/>
        </w:rPr>
        <w:t xml:space="preserve">– </w:t>
      </w:r>
      <w:proofErr w:type="spellStart"/>
      <w:r w:rsidRPr="00FB3CAE">
        <w:rPr>
          <w:rFonts w:ascii="Times New Roman" w:hAnsi="Times New Roman"/>
          <w:sz w:val="24"/>
          <w:szCs w:val="24"/>
        </w:rPr>
        <w:t>Kanopy</w:t>
      </w:r>
      <w:proofErr w:type="spellEnd"/>
      <w:r w:rsidR="00B11F41" w:rsidRPr="00FB3CAE">
        <w:rPr>
          <w:rFonts w:ascii="Times New Roman" w:hAnsi="Times New Roman"/>
          <w:sz w:val="24"/>
          <w:szCs w:val="24"/>
        </w:rPr>
        <w:t xml:space="preserve"> (73m)</w:t>
      </w:r>
    </w:p>
    <w:p w14:paraId="12884E86" w14:textId="56D4AAA1" w:rsidR="00807A89"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3</w:t>
      </w:r>
      <w:r w:rsidRPr="00FB3CAE">
        <w:rPr>
          <w:rFonts w:ascii="Times New Roman" w:hAnsi="Times New Roman"/>
          <w:b/>
          <w:bCs/>
          <w:sz w:val="24"/>
          <w:szCs w:val="24"/>
        </w:rPr>
        <w:t xml:space="preserve"> (</w:t>
      </w:r>
      <w:r w:rsidR="00945E6B" w:rsidRPr="00FB3CAE">
        <w:rPr>
          <w:rFonts w:ascii="Times New Roman" w:hAnsi="Times New Roman"/>
          <w:b/>
          <w:bCs/>
          <w:sz w:val="24"/>
          <w:szCs w:val="24"/>
        </w:rPr>
        <w:t>October 1</w:t>
      </w:r>
      <w:r w:rsidRPr="00FB3CAE">
        <w:rPr>
          <w:rFonts w:ascii="Times New Roman" w:hAnsi="Times New Roman"/>
          <w:b/>
          <w:bCs/>
          <w:sz w:val="24"/>
          <w:szCs w:val="24"/>
        </w:rPr>
        <w:t>)</w:t>
      </w:r>
    </w:p>
    <w:p w14:paraId="33E10D31" w14:textId="008368F7" w:rsidR="002931F5" w:rsidRPr="00FB3CAE" w:rsidRDefault="002931F5"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Pink, Part 2 </w:t>
      </w:r>
      <w:r w:rsidR="006940CA" w:rsidRPr="00FB3CAE">
        <w:rPr>
          <w:rFonts w:ascii="Times New Roman" w:hAnsi="Times New Roman"/>
          <w:sz w:val="24"/>
          <w:szCs w:val="24"/>
        </w:rPr>
        <w:t>(90pp)</w:t>
      </w:r>
    </w:p>
    <w:p w14:paraId="4C5E7371" w14:textId="5C71454C" w:rsidR="00F9381A" w:rsidRPr="00FB3CAE" w:rsidRDefault="00F9381A"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The Garden – </w:t>
      </w:r>
      <w:proofErr w:type="spellStart"/>
      <w:r w:rsidRPr="00FB3CAE">
        <w:rPr>
          <w:rFonts w:ascii="Times New Roman" w:hAnsi="Times New Roman"/>
          <w:sz w:val="24"/>
          <w:szCs w:val="24"/>
        </w:rPr>
        <w:t>Kanopy</w:t>
      </w:r>
      <w:proofErr w:type="spellEnd"/>
      <w:r w:rsidRPr="00FB3CAE">
        <w:rPr>
          <w:rFonts w:ascii="Times New Roman" w:hAnsi="Times New Roman"/>
          <w:sz w:val="24"/>
          <w:szCs w:val="24"/>
        </w:rPr>
        <w:t xml:space="preserve"> (81m)</w:t>
      </w:r>
    </w:p>
    <w:p w14:paraId="7CFF663F" w14:textId="44EE9B57" w:rsidR="00DF506D"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4</w:t>
      </w:r>
      <w:r w:rsidRPr="00FB3CAE">
        <w:rPr>
          <w:rFonts w:ascii="Times New Roman" w:hAnsi="Times New Roman"/>
          <w:b/>
          <w:bCs/>
          <w:sz w:val="24"/>
          <w:szCs w:val="24"/>
        </w:rPr>
        <w:t xml:space="preserve"> (</w:t>
      </w:r>
      <w:r w:rsidR="00945E6B" w:rsidRPr="00FB3CAE">
        <w:rPr>
          <w:rFonts w:ascii="Times New Roman" w:hAnsi="Times New Roman"/>
          <w:b/>
          <w:bCs/>
          <w:sz w:val="24"/>
          <w:szCs w:val="24"/>
        </w:rPr>
        <w:t>October 8</w:t>
      </w:r>
      <w:r w:rsidRPr="00FB3CAE">
        <w:rPr>
          <w:rFonts w:ascii="Times New Roman" w:hAnsi="Times New Roman"/>
          <w:b/>
          <w:bCs/>
          <w:sz w:val="24"/>
          <w:szCs w:val="24"/>
        </w:rPr>
        <w:t>)</w:t>
      </w:r>
      <w:r w:rsidR="00296F98" w:rsidRPr="00FB3CAE">
        <w:rPr>
          <w:rFonts w:ascii="Times New Roman" w:hAnsi="Times New Roman"/>
          <w:b/>
          <w:bCs/>
          <w:sz w:val="24"/>
          <w:szCs w:val="24"/>
        </w:rPr>
        <w:t xml:space="preserve"> – Representation, Ethics, Decolonization</w:t>
      </w:r>
    </w:p>
    <w:p w14:paraId="68863533" w14:textId="5C33B5E6" w:rsidR="002931F5" w:rsidRPr="00FB3CAE" w:rsidRDefault="002931F5"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 xml:space="preserve">Pink, </w:t>
      </w:r>
      <w:r w:rsidR="00506664" w:rsidRPr="00FB3CAE">
        <w:rPr>
          <w:rFonts w:ascii="Times New Roman" w:hAnsi="Times New Roman"/>
          <w:iCs/>
          <w:sz w:val="24"/>
          <w:szCs w:val="24"/>
        </w:rPr>
        <w:t xml:space="preserve">Part 3 </w:t>
      </w:r>
      <w:r w:rsidR="00A93E85" w:rsidRPr="00FB3CAE">
        <w:rPr>
          <w:rFonts w:ascii="Times New Roman" w:hAnsi="Times New Roman"/>
          <w:iCs/>
          <w:sz w:val="24"/>
          <w:szCs w:val="24"/>
        </w:rPr>
        <w:t>(54pp)</w:t>
      </w:r>
    </w:p>
    <w:p w14:paraId="1CF14559" w14:textId="77777777" w:rsidR="001F32FB" w:rsidRPr="00FB3CAE" w:rsidRDefault="001F32FB" w:rsidP="00B21CCF">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sz w:val="24"/>
          <w:szCs w:val="24"/>
        </w:rPr>
        <w:t>Docot</w:t>
      </w:r>
      <w:proofErr w:type="spellEnd"/>
      <w:r w:rsidRPr="00FB3CAE">
        <w:rPr>
          <w:rFonts w:ascii="Times New Roman" w:hAnsi="Times New Roman"/>
          <w:sz w:val="24"/>
          <w:szCs w:val="24"/>
        </w:rPr>
        <w:t>, “Taking the Long Route” (22pp)</w:t>
      </w:r>
    </w:p>
    <w:p w14:paraId="0B74DB38" w14:textId="60F34600" w:rsidR="006940CA" w:rsidRPr="00FB3CAE" w:rsidRDefault="001F32FB" w:rsidP="00F9381A">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Film: Performing Naturalness </w:t>
      </w:r>
      <w:r w:rsidR="00B94ED9" w:rsidRPr="00FB3CAE">
        <w:rPr>
          <w:rFonts w:ascii="Times New Roman" w:hAnsi="Times New Roman"/>
          <w:sz w:val="24"/>
          <w:szCs w:val="24"/>
        </w:rPr>
        <w:t xml:space="preserve">– </w:t>
      </w:r>
      <w:hyperlink r:id="rId12" w:history="1">
        <w:r w:rsidR="00B94ED9" w:rsidRPr="00FB3CAE">
          <w:rPr>
            <w:rStyle w:val="Hyperlink"/>
            <w:rFonts w:ascii="Times New Roman" w:hAnsi="Times New Roman"/>
            <w:sz w:val="24"/>
            <w:szCs w:val="24"/>
          </w:rPr>
          <w:t>Vimeo</w:t>
        </w:r>
      </w:hyperlink>
      <w:r w:rsidR="00B94ED9" w:rsidRPr="00FB3CAE">
        <w:rPr>
          <w:rFonts w:ascii="Times New Roman" w:hAnsi="Times New Roman"/>
          <w:sz w:val="24"/>
          <w:szCs w:val="24"/>
        </w:rPr>
        <w:t xml:space="preserve"> </w:t>
      </w:r>
      <w:r w:rsidRPr="00FB3CAE">
        <w:rPr>
          <w:rFonts w:ascii="Times New Roman" w:hAnsi="Times New Roman"/>
          <w:sz w:val="24"/>
          <w:szCs w:val="24"/>
        </w:rPr>
        <w:t>(3m)</w:t>
      </w:r>
    </w:p>
    <w:p w14:paraId="6FD15B3E" w14:textId="1E53B78C" w:rsidR="00F9381A" w:rsidRPr="00FB3CAE" w:rsidRDefault="00F9381A" w:rsidP="00F9381A">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Film: Christmas in our Hearts (Reloaded) – </w:t>
      </w:r>
      <w:hyperlink r:id="rId13" w:history="1">
        <w:r w:rsidRPr="00FB3CAE">
          <w:rPr>
            <w:rStyle w:val="Hyperlink"/>
            <w:rFonts w:ascii="Times New Roman" w:hAnsi="Times New Roman"/>
            <w:sz w:val="24"/>
            <w:szCs w:val="24"/>
          </w:rPr>
          <w:t>Vimeo</w:t>
        </w:r>
      </w:hyperlink>
      <w:r w:rsidRPr="00FB3CAE">
        <w:rPr>
          <w:rFonts w:ascii="Times New Roman" w:hAnsi="Times New Roman"/>
          <w:sz w:val="24"/>
          <w:szCs w:val="24"/>
        </w:rPr>
        <w:t xml:space="preserve"> (3m) [original: </w:t>
      </w:r>
      <w:hyperlink r:id="rId14" w:history="1">
        <w:r w:rsidRPr="00FB3CAE">
          <w:rPr>
            <w:rStyle w:val="Hyperlink"/>
            <w:rFonts w:ascii="Times New Roman" w:hAnsi="Times New Roman"/>
            <w:sz w:val="24"/>
            <w:szCs w:val="24"/>
          </w:rPr>
          <w:t>YouTube</w:t>
        </w:r>
      </w:hyperlink>
      <w:r w:rsidRPr="00FB3CAE">
        <w:rPr>
          <w:rFonts w:ascii="Times New Roman" w:hAnsi="Times New Roman"/>
          <w:sz w:val="24"/>
          <w:szCs w:val="24"/>
        </w:rPr>
        <w:t>]</w:t>
      </w:r>
    </w:p>
    <w:p w14:paraId="080708A4" w14:textId="5CCA0539" w:rsidR="00F9381A" w:rsidRPr="00FB3CAE" w:rsidRDefault="00F9381A" w:rsidP="00F9381A">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Film: </w:t>
      </w:r>
      <w:proofErr w:type="spellStart"/>
      <w:r w:rsidRPr="00FB3CAE">
        <w:rPr>
          <w:rFonts w:ascii="Times New Roman" w:hAnsi="Times New Roman"/>
          <w:sz w:val="24"/>
          <w:szCs w:val="24"/>
        </w:rPr>
        <w:t>HindiOke</w:t>
      </w:r>
      <w:proofErr w:type="spellEnd"/>
      <w:r w:rsidRPr="00FB3CAE">
        <w:rPr>
          <w:rFonts w:ascii="Times New Roman" w:hAnsi="Times New Roman"/>
          <w:sz w:val="24"/>
          <w:szCs w:val="24"/>
        </w:rPr>
        <w:t xml:space="preserve"> 2: </w:t>
      </w:r>
      <w:proofErr w:type="spellStart"/>
      <w:r w:rsidRPr="00FB3CAE">
        <w:rPr>
          <w:rFonts w:ascii="Times New Roman" w:hAnsi="Times New Roman"/>
          <w:sz w:val="24"/>
          <w:szCs w:val="24"/>
        </w:rPr>
        <w:t>Maligaya</w:t>
      </w:r>
      <w:proofErr w:type="spellEnd"/>
      <w:r w:rsidRPr="00FB3CAE">
        <w:rPr>
          <w:rFonts w:ascii="Times New Roman" w:hAnsi="Times New Roman"/>
          <w:sz w:val="24"/>
          <w:szCs w:val="24"/>
        </w:rPr>
        <w:t xml:space="preserve"> Sana Ang </w:t>
      </w:r>
      <w:proofErr w:type="spellStart"/>
      <w:r w:rsidRPr="00FB3CAE">
        <w:rPr>
          <w:rFonts w:ascii="Times New Roman" w:hAnsi="Times New Roman"/>
          <w:sz w:val="24"/>
          <w:szCs w:val="24"/>
        </w:rPr>
        <w:t>Pasko</w:t>
      </w:r>
      <w:proofErr w:type="spellEnd"/>
      <w:r w:rsidRPr="00FB3CAE">
        <w:rPr>
          <w:rFonts w:ascii="Times New Roman" w:hAnsi="Times New Roman"/>
          <w:sz w:val="24"/>
          <w:szCs w:val="24"/>
        </w:rPr>
        <w:t xml:space="preserve"> (Christmas Would Be Joyful) – </w:t>
      </w:r>
      <w:hyperlink r:id="rId15" w:history="1">
        <w:r w:rsidRPr="00FB3CAE">
          <w:rPr>
            <w:rStyle w:val="Hyperlink"/>
            <w:rFonts w:ascii="Times New Roman" w:hAnsi="Times New Roman"/>
            <w:sz w:val="24"/>
            <w:szCs w:val="24"/>
          </w:rPr>
          <w:t>FB</w:t>
        </w:r>
      </w:hyperlink>
      <w:r w:rsidRPr="00FB3CAE">
        <w:rPr>
          <w:rFonts w:ascii="Times New Roman" w:hAnsi="Times New Roman"/>
          <w:sz w:val="24"/>
          <w:szCs w:val="24"/>
        </w:rPr>
        <w:t xml:space="preserve"> (5m)</w:t>
      </w:r>
    </w:p>
    <w:p w14:paraId="0EB3ADF5" w14:textId="4C681371" w:rsidR="00B94ED9" w:rsidRPr="00FB3CAE" w:rsidRDefault="00B94ED9" w:rsidP="00B21CCF">
      <w:pPr>
        <w:pStyle w:val="ListParagraph"/>
        <w:numPr>
          <w:ilvl w:val="0"/>
          <w:numId w:val="1"/>
        </w:numPr>
        <w:spacing w:line="240" w:lineRule="auto"/>
        <w:jc w:val="both"/>
        <w:rPr>
          <w:rFonts w:ascii="Times New Roman" w:hAnsi="Times New Roman"/>
          <w:iCs/>
          <w:sz w:val="24"/>
          <w:szCs w:val="24"/>
        </w:rPr>
      </w:pPr>
      <w:r w:rsidRPr="00FB3CAE">
        <w:rPr>
          <w:rFonts w:ascii="Times New Roman" w:hAnsi="Times New Roman"/>
          <w:sz w:val="24"/>
          <w:szCs w:val="24"/>
        </w:rPr>
        <w:t xml:space="preserve">In-class conversation with </w:t>
      </w:r>
      <w:r w:rsidR="00741723" w:rsidRPr="00FB3CAE">
        <w:rPr>
          <w:rFonts w:ascii="Times New Roman" w:hAnsi="Times New Roman"/>
          <w:sz w:val="24"/>
          <w:szCs w:val="24"/>
        </w:rPr>
        <w:t xml:space="preserve">Prof. </w:t>
      </w:r>
      <w:r w:rsidRPr="00FB3CAE">
        <w:rPr>
          <w:rFonts w:ascii="Times New Roman" w:hAnsi="Times New Roman"/>
          <w:sz w:val="24"/>
          <w:szCs w:val="24"/>
        </w:rPr>
        <w:t xml:space="preserve">Dada </w:t>
      </w:r>
      <w:proofErr w:type="spellStart"/>
      <w:r w:rsidRPr="00FB3CAE">
        <w:rPr>
          <w:rFonts w:ascii="Times New Roman" w:hAnsi="Times New Roman"/>
          <w:sz w:val="24"/>
          <w:szCs w:val="24"/>
        </w:rPr>
        <w:t>Docot</w:t>
      </w:r>
      <w:proofErr w:type="spellEnd"/>
    </w:p>
    <w:p w14:paraId="090B0298" w14:textId="4460D174" w:rsidR="00807A89" w:rsidRPr="00FB3CAE" w:rsidRDefault="005F6FAA" w:rsidP="0085509E">
      <w:pPr>
        <w:rPr>
          <w:rFonts w:ascii="Times New Roman" w:hAnsi="Times New Roman"/>
          <w:b/>
          <w:bCs/>
          <w:sz w:val="24"/>
          <w:szCs w:val="24"/>
        </w:rPr>
      </w:pPr>
      <w:r w:rsidRPr="00FB3CAE">
        <w:rPr>
          <w:rFonts w:ascii="Times New Roman" w:hAnsi="Times New Roman"/>
          <w:b/>
          <w:bCs/>
          <w:sz w:val="24"/>
          <w:szCs w:val="24"/>
        </w:rPr>
        <w:lastRenderedPageBreak/>
        <w:t xml:space="preserve">Week </w:t>
      </w:r>
      <w:r w:rsidR="00945E6B" w:rsidRPr="00FB3CAE">
        <w:rPr>
          <w:rFonts w:ascii="Times New Roman" w:hAnsi="Times New Roman"/>
          <w:b/>
          <w:bCs/>
          <w:sz w:val="24"/>
          <w:szCs w:val="24"/>
        </w:rPr>
        <w:t>5</w:t>
      </w:r>
      <w:r w:rsidRPr="00FB3CAE">
        <w:rPr>
          <w:rFonts w:ascii="Times New Roman" w:hAnsi="Times New Roman"/>
          <w:b/>
          <w:bCs/>
          <w:sz w:val="24"/>
          <w:szCs w:val="24"/>
        </w:rPr>
        <w:t xml:space="preserve"> (</w:t>
      </w:r>
      <w:r w:rsidR="00945E6B" w:rsidRPr="00FB3CAE">
        <w:rPr>
          <w:rFonts w:ascii="Times New Roman" w:hAnsi="Times New Roman"/>
          <w:b/>
          <w:bCs/>
          <w:sz w:val="24"/>
          <w:szCs w:val="24"/>
        </w:rPr>
        <w:t>October 15</w:t>
      </w:r>
      <w:r w:rsidRPr="00FB3CAE">
        <w:rPr>
          <w:rFonts w:ascii="Times New Roman" w:hAnsi="Times New Roman"/>
          <w:b/>
          <w:bCs/>
          <w:sz w:val="24"/>
          <w:szCs w:val="24"/>
        </w:rPr>
        <w:t>)</w:t>
      </w:r>
      <w:r w:rsidR="00296F98" w:rsidRPr="00FB3CAE">
        <w:rPr>
          <w:rFonts w:ascii="Times New Roman" w:hAnsi="Times New Roman"/>
          <w:b/>
          <w:bCs/>
          <w:sz w:val="24"/>
          <w:szCs w:val="24"/>
        </w:rPr>
        <w:t xml:space="preserve"> – What is “ethnographic?”</w:t>
      </w:r>
    </w:p>
    <w:p w14:paraId="6742D012" w14:textId="77CAE2BD" w:rsidR="00A93E85" w:rsidRPr="00FB3CAE" w:rsidRDefault="00A93E85"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Heider, Chapter 3 (60pp)</w:t>
      </w:r>
    </w:p>
    <w:p w14:paraId="4070B8EE" w14:textId="70C8ED41" w:rsidR="00A93E85" w:rsidRPr="00FB3CAE" w:rsidRDefault="00A93E85" w:rsidP="00B21CCF">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sz w:val="24"/>
          <w:szCs w:val="24"/>
        </w:rPr>
        <w:t>Melly</w:t>
      </w:r>
      <w:proofErr w:type="spellEnd"/>
      <w:r w:rsidRPr="00FB3CAE">
        <w:rPr>
          <w:rFonts w:ascii="Times New Roman" w:hAnsi="Times New Roman"/>
          <w:sz w:val="24"/>
          <w:szCs w:val="24"/>
        </w:rPr>
        <w:t>, “Titanic Tales of Missing Men” (16pp)</w:t>
      </w:r>
    </w:p>
    <w:p w14:paraId="51D33371" w14:textId="4B8D35FC" w:rsidR="00506664" w:rsidRPr="00FB3CAE" w:rsidRDefault="00A93E85"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Film: Atlantics</w:t>
      </w:r>
      <w:r w:rsidR="00042ECF" w:rsidRPr="00FB3CAE">
        <w:rPr>
          <w:rFonts w:ascii="Times New Roman" w:hAnsi="Times New Roman"/>
          <w:sz w:val="24"/>
          <w:szCs w:val="24"/>
        </w:rPr>
        <w:t xml:space="preserve"> – Netflix</w:t>
      </w:r>
      <w:r w:rsidRPr="00FB3CAE">
        <w:rPr>
          <w:rFonts w:ascii="Times New Roman" w:hAnsi="Times New Roman"/>
          <w:sz w:val="24"/>
          <w:szCs w:val="24"/>
        </w:rPr>
        <w:t xml:space="preserve"> (107m)</w:t>
      </w:r>
    </w:p>
    <w:p w14:paraId="584E8A91" w14:textId="5C0683B7" w:rsidR="00506664"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6</w:t>
      </w:r>
      <w:r w:rsidRPr="00FB3CAE">
        <w:rPr>
          <w:rFonts w:ascii="Times New Roman" w:hAnsi="Times New Roman"/>
          <w:b/>
          <w:bCs/>
          <w:sz w:val="24"/>
          <w:szCs w:val="24"/>
        </w:rPr>
        <w:t xml:space="preserve"> (</w:t>
      </w:r>
      <w:r w:rsidR="00945E6B" w:rsidRPr="00FB3CAE">
        <w:rPr>
          <w:rFonts w:ascii="Times New Roman" w:hAnsi="Times New Roman"/>
          <w:b/>
          <w:bCs/>
          <w:sz w:val="24"/>
          <w:szCs w:val="24"/>
        </w:rPr>
        <w:t>October 22</w:t>
      </w:r>
      <w:r w:rsidRPr="00FB3CAE">
        <w:rPr>
          <w:rFonts w:ascii="Times New Roman" w:hAnsi="Times New Roman"/>
          <w:b/>
          <w:bCs/>
          <w:sz w:val="24"/>
          <w:szCs w:val="24"/>
        </w:rPr>
        <w:t>)</w:t>
      </w:r>
      <w:r w:rsidR="00A93E85" w:rsidRPr="00FB3CAE">
        <w:rPr>
          <w:rFonts w:ascii="Times New Roman" w:hAnsi="Times New Roman"/>
          <w:b/>
          <w:bCs/>
          <w:sz w:val="24"/>
          <w:szCs w:val="24"/>
        </w:rPr>
        <w:t xml:space="preserve"> – MIDTERM EXAM</w:t>
      </w:r>
    </w:p>
    <w:p w14:paraId="59313240" w14:textId="77777777" w:rsidR="00506664" w:rsidRPr="00FB3CAE" w:rsidRDefault="00506664" w:rsidP="0085509E">
      <w:pPr>
        <w:rPr>
          <w:rFonts w:ascii="Times New Roman" w:hAnsi="Times New Roman"/>
          <w:sz w:val="24"/>
          <w:szCs w:val="24"/>
        </w:rPr>
      </w:pPr>
    </w:p>
    <w:p w14:paraId="5D1120C4" w14:textId="5AEAB31D" w:rsidR="005F6FAA"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7</w:t>
      </w:r>
      <w:r w:rsidRPr="00FB3CAE">
        <w:rPr>
          <w:rFonts w:ascii="Times New Roman" w:hAnsi="Times New Roman"/>
          <w:b/>
          <w:bCs/>
          <w:sz w:val="24"/>
          <w:szCs w:val="24"/>
        </w:rPr>
        <w:t xml:space="preserve"> (October </w:t>
      </w:r>
      <w:r w:rsidR="00945E6B" w:rsidRPr="00FB3CAE">
        <w:rPr>
          <w:rFonts w:ascii="Times New Roman" w:hAnsi="Times New Roman"/>
          <w:b/>
          <w:bCs/>
          <w:sz w:val="24"/>
          <w:szCs w:val="24"/>
        </w:rPr>
        <w:t>29</w:t>
      </w:r>
      <w:r w:rsidRPr="00FB3CAE">
        <w:rPr>
          <w:rFonts w:ascii="Times New Roman" w:hAnsi="Times New Roman"/>
          <w:b/>
          <w:bCs/>
          <w:sz w:val="24"/>
          <w:szCs w:val="24"/>
        </w:rPr>
        <w:t>)</w:t>
      </w:r>
      <w:r w:rsidR="002434CE" w:rsidRPr="00FB3CAE">
        <w:rPr>
          <w:rFonts w:ascii="Times New Roman" w:hAnsi="Times New Roman"/>
          <w:b/>
          <w:bCs/>
          <w:sz w:val="24"/>
          <w:szCs w:val="24"/>
        </w:rPr>
        <w:t xml:space="preserve"> </w:t>
      </w:r>
      <w:r w:rsidR="00536A2F" w:rsidRPr="00FB3CAE">
        <w:rPr>
          <w:rFonts w:ascii="Times New Roman" w:hAnsi="Times New Roman"/>
          <w:b/>
          <w:bCs/>
          <w:sz w:val="24"/>
          <w:szCs w:val="24"/>
        </w:rPr>
        <w:t xml:space="preserve">– History of Photography </w:t>
      </w:r>
    </w:p>
    <w:p w14:paraId="42338F25" w14:textId="0D9F7065" w:rsidR="00536A2F" w:rsidRPr="00FB3CAE" w:rsidRDefault="00536A2F"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Landau, “Empires of the Visual”</w:t>
      </w:r>
      <w:r w:rsidR="001F32FB" w:rsidRPr="00FB3CAE">
        <w:rPr>
          <w:rFonts w:ascii="Times New Roman" w:hAnsi="Times New Roman"/>
          <w:sz w:val="24"/>
          <w:szCs w:val="24"/>
        </w:rPr>
        <w:t xml:space="preserve"> (31pp)</w:t>
      </w:r>
    </w:p>
    <w:p w14:paraId="709862D2" w14:textId="35FCEBFB" w:rsidR="00B94ED9" w:rsidRPr="00FB3CAE" w:rsidRDefault="00536A2F"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In-class PowerPoint presentation on photographers</w:t>
      </w:r>
    </w:p>
    <w:p w14:paraId="11CB0F7B" w14:textId="3602FF1E" w:rsidR="00786E34"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8</w:t>
      </w:r>
      <w:r w:rsidRPr="00FB3CAE">
        <w:rPr>
          <w:rFonts w:ascii="Times New Roman" w:hAnsi="Times New Roman"/>
          <w:b/>
          <w:bCs/>
          <w:sz w:val="24"/>
          <w:szCs w:val="24"/>
        </w:rPr>
        <w:t xml:space="preserve"> (</w:t>
      </w:r>
      <w:r w:rsidR="00945E6B" w:rsidRPr="00FB3CAE">
        <w:rPr>
          <w:rFonts w:ascii="Times New Roman" w:hAnsi="Times New Roman"/>
          <w:b/>
          <w:bCs/>
          <w:sz w:val="24"/>
          <w:szCs w:val="24"/>
        </w:rPr>
        <w:t>November 5</w:t>
      </w:r>
      <w:r w:rsidR="00FA170A" w:rsidRPr="00FB3CAE">
        <w:rPr>
          <w:rFonts w:ascii="Times New Roman" w:hAnsi="Times New Roman"/>
          <w:b/>
          <w:bCs/>
          <w:sz w:val="24"/>
          <w:szCs w:val="24"/>
        </w:rPr>
        <w:t>)</w:t>
      </w:r>
      <w:r w:rsidR="00536A2F" w:rsidRPr="00FB3CAE">
        <w:rPr>
          <w:rFonts w:ascii="Times New Roman" w:hAnsi="Times New Roman"/>
          <w:b/>
          <w:bCs/>
          <w:sz w:val="24"/>
          <w:szCs w:val="24"/>
        </w:rPr>
        <w:t xml:space="preserve"> – Photographic Ethnography</w:t>
      </w:r>
    </w:p>
    <w:p w14:paraId="492E3C88" w14:textId="284C3727" w:rsidR="00536A2F" w:rsidRPr="00FB3CAE" w:rsidRDefault="00536A2F"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 xml:space="preserve">Hoffman, </w:t>
      </w:r>
      <w:r w:rsidR="006900FD" w:rsidRPr="00FB3CAE">
        <w:rPr>
          <w:rFonts w:ascii="Times New Roman" w:hAnsi="Times New Roman"/>
          <w:iCs/>
          <w:sz w:val="24"/>
          <w:szCs w:val="24"/>
        </w:rPr>
        <w:t>“</w:t>
      </w:r>
      <w:r w:rsidRPr="00FB3CAE">
        <w:rPr>
          <w:rFonts w:ascii="Times New Roman" w:hAnsi="Times New Roman"/>
          <w:iCs/>
          <w:sz w:val="24"/>
          <w:szCs w:val="24"/>
        </w:rPr>
        <w:t>Monrovia Modern</w:t>
      </w:r>
      <w:r w:rsidR="006900FD" w:rsidRPr="00FB3CAE">
        <w:rPr>
          <w:rFonts w:ascii="Times New Roman" w:hAnsi="Times New Roman"/>
          <w:iCs/>
          <w:sz w:val="24"/>
          <w:szCs w:val="24"/>
        </w:rPr>
        <w:t>”</w:t>
      </w:r>
      <w:r w:rsidRPr="00FB3CAE">
        <w:rPr>
          <w:rFonts w:ascii="Times New Roman" w:hAnsi="Times New Roman"/>
          <w:iCs/>
          <w:sz w:val="24"/>
          <w:szCs w:val="24"/>
        </w:rPr>
        <w:t xml:space="preserve"> (182pp)</w:t>
      </w:r>
    </w:p>
    <w:p w14:paraId="0DD51735" w14:textId="6BF5F221" w:rsidR="00536A2F" w:rsidRPr="00FB3CAE" w:rsidRDefault="00536A2F" w:rsidP="00B21CCF">
      <w:pPr>
        <w:pStyle w:val="ListParagraph"/>
        <w:numPr>
          <w:ilvl w:val="0"/>
          <w:numId w:val="1"/>
        </w:numPr>
        <w:spacing w:after="0" w:line="240" w:lineRule="auto"/>
        <w:jc w:val="both"/>
        <w:rPr>
          <w:rFonts w:ascii="Times New Roman" w:hAnsi="Times New Roman"/>
          <w:iCs/>
          <w:sz w:val="24"/>
          <w:szCs w:val="24"/>
        </w:rPr>
      </w:pPr>
      <w:proofErr w:type="spellStart"/>
      <w:r w:rsidRPr="00FB3CAE">
        <w:rPr>
          <w:rFonts w:ascii="Times New Roman" w:hAnsi="Times New Roman"/>
          <w:iCs/>
          <w:sz w:val="24"/>
          <w:szCs w:val="24"/>
        </w:rPr>
        <w:t>Bourgois</w:t>
      </w:r>
      <w:proofErr w:type="spellEnd"/>
      <w:r w:rsidRPr="00FB3CAE">
        <w:rPr>
          <w:rFonts w:ascii="Times New Roman" w:hAnsi="Times New Roman"/>
          <w:iCs/>
          <w:sz w:val="24"/>
          <w:szCs w:val="24"/>
        </w:rPr>
        <w:t xml:space="preserve">, </w:t>
      </w:r>
      <w:r w:rsidR="006900FD" w:rsidRPr="00FB3CAE">
        <w:rPr>
          <w:rFonts w:ascii="Times New Roman" w:hAnsi="Times New Roman"/>
          <w:iCs/>
          <w:sz w:val="24"/>
          <w:szCs w:val="24"/>
        </w:rPr>
        <w:t>“</w:t>
      </w:r>
      <w:r w:rsidRPr="00FB3CAE">
        <w:rPr>
          <w:rFonts w:ascii="Times New Roman" w:hAnsi="Times New Roman"/>
          <w:iCs/>
          <w:sz w:val="24"/>
          <w:szCs w:val="24"/>
        </w:rPr>
        <w:t>Lumpen Abuse</w:t>
      </w:r>
      <w:r w:rsidR="006900FD" w:rsidRPr="00FB3CAE">
        <w:rPr>
          <w:rFonts w:ascii="Times New Roman" w:hAnsi="Times New Roman"/>
          <w:iCs/>
          <w:sz w:val="24"/>
          <w:szCs w:val="24"/>
        </w:rPr>
        <w:t>”</w:t>
      </w:r>
      <w:r w:rsidRPr="00FB3CAE">
        <w:rPr>
          <w:rFonts w:ascii="Times New Roman" w:hAnsi="Times New Roman"/>
          <w:iCs/>
          <w:sz w:val="24"/>
          <w:szCs w:val="24"/>
        </w:rPr>
        <w:t xml:space="preserve"> (11pp)</w:t>
      </w:r>
    </w:p>
    <w:p w14:paraId="5556C244" w14:textId="466FCAE5" w:rsidR="0085509E" w:rsidRPr="00FB3CAE" w:rsidRDefault="0085509E"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Shankar, “Toward a Critical Visual Pedagogy” (17pp)</w:t>
      </w:r>
    </w:p>
    <w:p w14:paraId="7ED78A0F" w14:textId="77777777" w:rsidR="00536A2F" w:rsidRPr="00FB3CAE" w:rsidRDefault="00536A2F" w:rsidP="0085509E">
      <w:pPr>
        <w:rPr>
          <w:rFonts w:ascii="Times New Roman" w:hAnsi="Times New Roman"/>
          <w:sz w:val="24"/>
          <w:szCs w:val="24"/>
        </w:rPr>
      </w:pPr>
    </w:p>
    <w:p w14:paraId="14E40E0C" w14:textId="5218C27E" w:rsidR="000265EF"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9</w:t>
      </w:r>
      <w:r w:rsidRPr="00FB3CAE">
        <w:rPr>
          <w:rFonts w:ascii="Times New Roman" w:hAnsi="Times New Roman"/>
          <w:b/>
          <w:bCs/>
          <w:sz w:val="24"/>
          <w:szCs w:val="24"/>
        </w:rPr>
        <w:t xml:space="preserve"> (</w:t>
      </w:r>
      <w:r w:rsidR="00945E6B" w:rsidRPr="00FB3CAE">
        <w:rPr>
          <w:rFonts w:ascii="Times New Roman" w:hAnsi="Times New Roman"/>
          <w:b/>
          <w:bCs/>
          <w:sz w:val="24"/>
          <w:szCs w:val="24"/>
        </w:rPr>
        <w:t>November 12</w:t>
      </w:r>
      <w:r w:rsidRPr="00FB3CAE">
        <w:rPr>
          <w:rFonts w:ascii="Times New Roman" w:hAnsi="Times New Roman"/>
          <w:b/>
          <w:bCs/>
          <w:sz w:val="24"/>
          <w:szCs w:val="24"/>
        </w:rPr>
        <w:t>)</w:t>
      </w:r>
      <w:r w:rsidR="00536A2F" w:rsidRPr="00FB3CAE">
        <w:rPr>
          <w:rFonts w:ascii="Times New Roman" w:hAnsi="Times New Roman"/>
          <w:b/>
          <w:bCs/>
          <w:sz w:val="24"/>
          <w:szCs w:val="24"/>
        </w:rPr>
        <w:t xml:space="preserve"> –</w:t>
      </w:r>
      <w:r w:rsidR="00B94ED9" w:rsidRPr="00FB3CAE">
        <w:rPr>
          <w:rFonts w:ascii="Times New Roman" w:hAnsi="Times New Roman"/>
          <w:b/>
          <w:bCs/>
          <w:sz w:val="24"/>
          <w:szCs w:val="24"/>
        </w:rPr>
        <w:t xml:space="preserve"> </w:t>
      </w:r>
      <w:r w:rsidR="00296F98" w:rsidRPr="00FB3CAE">
        <w:rPr>
          <w:rFonts w:ascii="Times New Roman" w:hAnsi="Times New Roman"/>
          <w:b/>
          <w:bCs/>
          <w:sz w:val="24"/>
          <w:szCs w:val="24"/>
        </w:rPr>
        <w:t>(Photo)e</w:t>
      </w:r>
      <w:r w:rsidR="00536A2F" w:rsidRPr="00FB3CAE">
        <w:rPr>
          <w:rFonts w:ascii="Times New Roman" w:hAnsi="Times New Roman"/>
          <w:b/>
          <w:bCs/>
          <w:sz w:val="24"/>
          <w:szCs w:val="24"/>
        </w:rPr>
        <w:t xml:space="preserve">thnography or </w:t>
      </w:r>
      <w:r w:rsidR="00296F98" w:rsidRPr="00FB3CAE">
        <w:rPr>
          <w:rFonts w:ascii="Times New Roman" w:hAnsi="Times New Roman"/>
          <w:b/>
          <w:bCs/>
          <w:sz w:val="24"/>
          <w:szCs w:val="24"/>
        </w:rPr>
        <w:t>(Photo)j</w:t>
      </w:r>
      <w:r w:rsidR="00536A2F" w:rsidRPr="00FB3CAE">
        <w:rPr>
          <w:rFonts w:ascii="Times New Roman" w:hAnsi="Times New Roman"/>
          <w:b/>
          <w:bCs/>
          <w:sz w:val="24"/>
          <w:szCs w:val="24"/>
        </w:rPr>
        <w:t>ournalism?</w:t>
      </w:r>
    </w:p>
    <w:p w14:paraId="13DEC5DC" w14:textId="2C3F474D" w:rsidR="00D30FE9" w:rsidRPr="00FB3CAE" w:rsidRDefault="001F32FB" w:rsidP="00B21CCF">
      <w:pPr>
        <w:pStyle w:val="ListParagraph"/>
        <w:numPr>
          <w:ilvl w:val="0"/>
          <w:numId w:val="1"/>
        </w:numPr>
        <w:spacing w:line="240" w:lineRule="auto"/>
        <w:jc w:val="both"/>
        <w:rPr>
          <w:rFonts w:ascii="Times New Roman" w:hAnsi="Times New Roman"/>
          <w:iCs/>
          <w:sz w:val="24"/>
          <w:szCs w:val="24"/>
        </w:rPr>
      </w:pPr>
      <w:proofErr w:type="spellStart"/>
      <w:r w:rsidRPr="00FB3CAE">
        <w:rPr>
          <w:rFonts w:ascii="Times New Roman" w:hAnsi="Times New Roman"/>
          <w:iCs/>
          <w:sz w:val="24"/>
          <w:szCs w:val="24"/>
        </w:rPr>
        <w:t>Kobré</w:t>
      </w:r>
      <w:proofErr w:type="spellEnd"/>
      <w:r w:rsidRPr="00FB3CAE">
        <w:rPr>
          <w:rFonts w:ascii="Times New Roman" w:hAnsi="Times New Roman"/>
          <w:iCs/>
          <w:sz w:val="24"/>
          <w:szCs w:val="24"/>
        </w:rPr>
        <w:t xml:space="preserve">, </w:t>
      </w:r>
      <w:r w:rsidR="006900FD" w:rsidRPr="00FB3CAE">
        <w:rPr>
          <w:rFonts w:ascii="Times New Roman" w:hAnsi="Times New Roman"/>
          <w:iCs/>
          <w:sz w:val="24"/>
          <w:szCs w:val="24"/>
        </w:rPr>
        <w:t>“</w:t>
      </w:r>
      <w:r w:rsidRPr="00FB3CAE">
        <w:rPr>
          <w:rFonts w:ascii="Times New Roman" w:hAnsi="Times New Roman"/>
          <w:iCs/>
          <w:sz w:val="24"/>
          <w:szCs w:val="24"/>
        </w:rPr>
        <w:t>Photo Story</w:t>
      </w:r>
      <w:r w:rsidR="006900FD" w:rsidRPr="00FB3CAE">
        <w:rPr>
          <w:rFonts w:ascii="Times New Roman" w:hAnsi="Times New Roman"/>
          <w:iCs/>
          <w:sz w:val="24"/>
          <w:szCs w:val="24"/>
        </w:rPr>
        <w:t>”</w:t>
      </w:r>
      <w:r w:rsidRPr="00FB3CAE">
        <w:rPr>
          <w:rFonts w:ascii="Times New Roman" w:hAnsi="Times New Roman"/>
          <w:iCs/>
          <w:sz w:val="24"/>
          <w:szCs w:val="24"/>
        </w:rPr>
        <w:t xml:space="preserve"> (45pp)</w:t>
      </w:r>
    </w:p>
    <w:p w14:paraId="1254EB55" w14:textId="77777777" w:rsidR="00641044" w:rsidRPr="00FB3CAE" w:rsidRDefault="00641044" w:rsidP="00B21CCF">
      <w:pPr>
        <w:pStyle w:val="ListParagraph"/>
        <w:numPr>
          <w:ilvl w:val="0"/>
          <w:numId w:val="1"/>
        </w:numPr>
        <w:spacing w:after="0" w:line="240" w:lineRule="auto"/>
        <w:jc w:val="both"/>
        <w:rPr>
          <w:rFonts w:ascii="Times New Roman" w:hAnsi="Times New Roman"/>
          <w:iCs/>
          <w:sz w:val="24"/>
          <w:szCs w:val="24"/>
        </w:rPr>
      </w:pPr>
      <w:proofErr w:type="spellStart"/>
      <w:r w:rsidRPr="00FB3CAE">
        <w:rPr>
          <w:rFonts w:ascii="Times New Roman" w:hAnsi="Times New Roman"/>
          <w:iCs/>
          <w:sz w:val="24"/>
          <w:szCs w:val="24"/>
        </w:rPr>
        <w:t>Boryga</w:t>
      </w:r>
      <w:proofErr w:type="spellEnd"/>
      <w:r w:rsidRPr="00FB3CAE">
        <w:rPr>
          <w:rFonts w:ascii="Times New Roman" w:hAnsi="Times New Roman"/>
          <w:iCs/>
          <w:sz w:val="24"/>
          <w:szCs w:val="24"/>
        </w:rPr>
        <w:t xml:space="preserve"> and </w:t>
      </w:r>
      <w:proofErr w:type="spellStart"/>
      <w:r w:rsidRPr="00FB3CAE">
        <w:rPr>
          <w:rFonts w:ascii="Times New Roman" w:hAnsi="Times New Roman"/>
          <w:iCs/>
          <w:sz w:val="24"/>
          <w:szCs w:val="24"/>
        </w:rPr>
        <w:t>Blesner</w:t>
      </w:r>
      <w:proofErr w:type="spellEnd"/>
      <w:r w:rsidRPr="00FB3CAE">
        <w:rPr>
          <w:rFonts w:ascii="Times New Roman" w:hAnsi="Times New Roman"/>
          <w:iCs/>
          <w:sz w:val="24"/>
          <w:szCs w:val="24"/>
        </w:rPr>
        <w:t xml:space="preserve">, “From Boys to Men in the South Bronx” – </w:t>
      </w:r>
      <w:hyperlink r:id="rId16" w:history="1">
        <w:r w:rsidRPr="00FB3CAE">
          <w:rPr>
            <w:rStyle w:val="Hyperlink"/>
            <w:rFonts w:ascii="Times New Roman" w:hAnsi="Times New Roman"/>
            <w:iCs/>
            <w:sz w:val="24"/>
            <w:szCs w:val="24"/>
          </w:rPr>
          <w:t>NYT, Lens</w:t>
        </w:r>
      </w:hyperlink>
    </w:p>
    <w:p w14:paraId="0E8D6CEC" w14:textId="77777777" w:rsidR="00641044" w:rsidRPr="00FB3CAE" w:rsidRDefault="00641044" w:rsidP="00B21CCF">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iCs/>
          <w:sz w:val="24"/>
          <w:szCs w:val="24"/>
        </w:rPr>
        <w:t>Docot</w:t>
      </w:r>
      <w:proofErr w:type="spellEnd"/>
      <w:r w:rsidRPr="00FB3CAE">
        <w:rPr>
          <w:rFonts w:ascii="Times New Roman" w:hAnsi="Times New Roman"/>
          <w:iCs/>
          <w:sz w:val="24"/>
          <w:szCs w:val="24"/>
        </w:rPr>
        <w:t>, “Urban Clutter” (16pp)</w:t>
      </w:r>
    </w:p>
    <w:p w14:paraId="129F1BDC" w14:textId="4FED718C" w:rsidR="00641044" w:rsidRPr="00FB3CAE" w:rsidRDefault="00641044"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Roth, “Beneath Ebola Ruins” (9pp)</w:t>
      </w:r>
    </w:p>
    <w:p w14:paraId="6DF40052" w14:textId="636123C2" w:rsidR="001F32FB" w:rsidRPr="00FB3CAE" w:rsidRDefault="00042ECF"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Sutherland, </w:t>
      </w:r>
      <w:r w:rsidR="006900FD" w:rsidRPr="00FB3CAE">
        <w:rPr>
          <w:rFonts w:ascii="Times New Roman" w:hAnsi="Times New Roman"/>
          <w:sz w:val="24"/>
          <w:szCs w:val="24"/>
        </w:rPr>
        <w:t>“</w:t>
      </w:r>
      <w:r w:rsidR="00536A2F" w:rsidRPr="00FB3CAE">
        <w:rPr>
          <w:rFonts w:ascii="Times New Roman" w:hAnsi="Times New Roman"/>
          <w:sz w:val="24"/>
          <w:szCs w:val="24"/>
        </w:rPr>
        <w:t>The Photo Essay</w:t>
      </w:r>
      <w:r w:rsidR="006900FD" w:rsidRPr="00FB3CAE">
        <w:rPr>
          <w:rFonts w:ascii="Times New Roman" w:hAnsi="Times New Roman"/>
          <w:sz w:val="24"/>
          <w:szCs w:val="24"/>
        </w:rPr>
        <w:t>”</w:t>
      </w:r>
      <w:r w:rsidR="00536A2F" w:rsidRPr="00FB3CAE">
        <w:rPr>
          <w:rFonts w:ascii="Times New Roman" w:hAnsi="Times New Roman"/>
          <w:sz w:val="24"/>
          <w:szCs w:val="24"/>
        </w:rPr>
        <w:t xml:space="preserve"> </w:t>
      </w:r>
      <w:r w:rsidR="001F32FB" w:rsidRPr="00FB3CAE">
        <w:rPr>
          <w:rFonts w:ascii="Times New Roman" w:hAnsi="Times New Roman"/>
          <w:sz w:val="24"/>
          <w:szCs w:val="24"/>
        </w:rPr>
        <w:t>(7pp)</w:t>
      </w:r>
    </w:p>
    <w:p w14:paraId="0A7ECF1C" w14:textId="115B7F6B" w:rsidR="00536A2F" w:rsidRPr="00FB3CAE" w:rsidRDefault="00042ECF"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iCs/>
          <w:sz w:val="24"/>
          <w:szCs w:val="24"/>
        </w:rPr>
        <w:t>Yates-</w:t>
      </w:r>
      <w:proofErr w:type="spellStart"/>
      <w:r w:rsidRPr="00FB3CAE">
        <w:rPr>
          <w:rFonts w:ascii="Times New Roman" w:hAnsi="Times New Roman"/>
          <w:iCs/>
          <w:sz w:val="24"/>
          <w:szCs w:val="24"/>
        </w:rPr>
        <w:t>Doerr</w:t>
      </w:r>
      <w:proofErr w:type="spellEnd"/>
      <w:r w:rsidRPr="00FB3CAE">
        <w:rPr>
          <w:rFonts w:ascii="Times New Roman" w:hAnsi="Times New Roman"/>
          <w:iCs/>
          <w:sz w:val="24"/>
          <w:szCs w:val="24"/>
        </w:rPr>
        <w:t xml:space="preserve">, </w:t>
      </w:r>
      <w:r w:rsidR="006900FD" w:rsidRPr="00FB3CAE">
        <w:rPr>
          <w:rFonts w:ascii="Times New Roman" w:hAnsi="Times New Roman"/>
          <w:iCs/>
          <w:sz w:val="24"/>
          <w:szCs w:val="24"/>
        </w:rPr>
        <w:t>“</w:t>
      </w:r>
      <w:r w:rsidR="00536A2F" w:rsidRPr="00FB3CAE">
        <w:rPr>
          <w:rFonts w:ascii="Times New Roman" w:hAnsi="Times New Roman"/>
          <w:iCs/>
          <w:sz w:val="24"/>
          <w:szCs w:val="24"/>
        </w:rPr>
        <w:t>SICK</w:t>
      </w:r>
      <w:r w:rsidR="006900FD" w:rsidRPr="00FB3CAE">
        <w:rPr>
          <w:rFonts w:ascii="Times New Roman" w:hAnsi="Times New Roman"/>
          <w:iCs/>
          <w:sz w:val="24"/>
          <w:szCs w:val="24"/>
        </w:rPr>
        <w:t>”</w:t>
      </w:r>
      <w:r w:rsidR="001F32FB" w:rsidRPr="00FB3CAE">
        <w:rPr>
          <w:rFonts w:ascii="Times New Roman" w:hAnsi="Times New Roman"/>
          <w:iCs/>
          <w:sz w:val="24"/>
          <w:szCs w:val="24"/>
        </w:rPr>
        <w:t xml:space="preserve"> (19pp)</w:t>
      </w:r>
    </w:p>
    <w:p w14:paraId="12C8922E" w14:textId="5396BE18" w:rsidR="00A87EF4" w:rsidRPr="00FB3CAE" w:rsidRDefault="00536A2F"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Sean Tucker</w:t>
      </w:r>
      <w:r w:rsidR="006900FD" w:rsidRPr="00FB3CAE">
        <w:rPr>
          <w:rFonts w:ascii="Times New Roman" w:hAnsi="Times New Roman"/>
          <w:iCs/>
          <w:sz w:val="24"/>
          <w:szCs w:val="24"/>
        </w:rPr>
        <w:t xml:space="preserve">, “Law and Ethics in Street Photography” </w:t>
      </w:r>
      <w:r w:rsidR="00B94ED9" w:rsidRPr="00FB3CAE">
        <w:rPr>
          <w:rFonts w:ascii="Times New Roman" w:hAnsi="Times New Roman"/>
          <w:iCs/>
          <w:sz w:val="24"/>
          <w:szCs w:val="24"/>
        </w:rPr>
        <w:t xml:space="preserve">– </w:t>
      </w:r>
      <w:hyperlink r:id="rId17" w:history="1">
        <w:r w:rsidR="00042ECF" w:rsidRPr="00FB3CAE">
          <w:rPr>
            <w:rStyle w:val="Hyperlink"/>
            <w:rFonts w:ascii="Times New Roman" w:hAnsi="Times New Roman"/>
            <w:iCs/>
            <w:sz w:val="24"/>
            <w:szCs w:val="24"/>
          </w:rPr>
          <w:t>YouTube</w:t>
        </w:r>
      </w:hyperlink>
      <w:r w:rsidR="00B94ED9" w:rsidRPr="00FB3CAE">
        <w:rPr>
          <w:rFonts w:ascii="Times New Roman" w:hAnsi="Times New Roman"/>
          <w:iCs/>
          <w:sz w:val="24"/>
          <w:szCs w:val="24"/>
        </w:rPr>
        <w:t xml:space="preserve"> (23m)</w:t>
      </w:r>
    </w:p>
    <w:p w14:paraId="60A2A362" w14:textId="77777777" w:rsidR="00012894" w:rsidRPr="00FB3CAE" w:rsidRDefault="00012894" w:rsidP="0085509E">
      <w:pPr>
        <w:pStyle w:val="ListParagraph"/>
        <w:spacing w:after="0" w:line="240" w:lineRule="auto"/>
        <w:jc w:val="both"/>
        <w:rPr>
          <w:rFonts w:ascii="Times New Roman" w:hAnsi="Times New Roman"/>
          <w:iCs/>
          <w:sz w:val="24"/>
          <w:szCs w:val="24"/>
        </w:rPr>
      </w:pPr>
    </w:p>
    <w:p w14:paraId="5A2706FB" w14:textId="3548C80E" w:rsidR="00B94ED9" w:rsidRPr="00FB3CAE" w:rsidRDefault="005F6FAA" w:rsidP="0085509E">
      <w:pPr>
        <w:jc w:val="both"/>
        <w:rPr>
          <w:rFonts w:ascii="Times New Roman" w:hAnsi="Times New Roman"/>
          <w:b/>
          <w:bCs/>
          <w:i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10</w:t>
      </w:r>
      <w:r w:rsidRPr="00FB3CAE">
        <w:rPr>
          <w:rFonts w:ascii="Times New Roman" w:hAnsi="Times New Roman"/>
          <w:b/>
          <w:bCs/>
          <w:sz w:val="24"/>
          <w:szCs w:val="24"/>
        </w:rPr>
        <w:t xml:space="preserve"> (November </w:t>
      </w:r>
      <w:r w:rsidR="00945E6B" w:rsidRPr="00FB3CAE">
        <w:rPr>
          <w:rFonts w:ascii="Times New Roman" w:hAnsi="Times New Roman"/>
          <w:b/>
          <w:bCs/>
          <w:sz w:val="24"/>
          <w:szCs w:val="24"/>
        </w:rPr>
        <w:t>19</w:t>
      </w:r>
      <w:r w:rsidRPr="00FB3CAE">
        <w:rPr>
          <w:rFonts w:ascii="Times New Roman" w:hAnsi="Times New Roman"/>
          <w:b/>
          <w:bCs/>
          <w:sz w:val="24"/>
          <w:szCs w:val="24"/>
        </w:rPr>
        <w:t>)</w:t>
      </w:r>
      <w:r w:rsidR="00042ECF" w:rsidRPr="00FB3CAE">
        <w:rPr>
          <w:rFonts w:ascii="Times New Roman" w:hAnsi="Times New Roman"/>
          <w:b/>
          <w:bCs/>
          <w:sz w:val="24"/>
          <w:szCs w:val="24"/>
        </w:rPr>
        <w:t xml:space="preserve"> – Photograph</w:t>
      </w:r>
      <w:r w:rsidR="008F4E6E" w:rsidRPr="00FB3CAE">
        <w:rPr>
          <w:rFonts w:ascii="Times New Roman" w:hAnsi="Times New Roman"/>
          <w:b/>
          <w:bCs/>
          <w:sz w:val="24"/>
          <w:szCs w:val="24"/>
        </w:rPr>
        <w:t>y as Research</w:t>
      </w:r>
      <w:r w:rsidR="00042ECF" w:rsidRPr="00FB3CAE">
        <w:rPr>
          <w:rFonts w:ascii="Times New Roman" w:hAnsi="Times New Roman"/>
          <w:b/>
          <w:bCs/>
          <w:sz w:val="24"/>
          <w:szCs w:val="24"/>
        </w:rPr>
        <w:t xml:space="preserve"> Method</w:t>
      </w:r>
    </w:p>
    <w:p w14:paraId="54C4C874" w14:textId="093DE269" w:rsidR="002A59E8" w:rsidRPr="00FB3CAE" w:rsidRDefault="002A59E8"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Harper</w:t>
      </w:r>
      <w:r w:rsidR="0085509E" w:rsidRPr="00FB3CAE">
        <w:rPr>
          <w:rFonts w:ascii="Times New Roman" w:hAnsi="Times New Roman"/>
          <w:sz w:val="24"/>
          <w:szCs w:val="24"/>
        </w:rPr>
        <w:t xml:space="preserve"> D., “Talking about Pictures” (15pp)</w:t>
      </w:r>
    </w:p>
    <w:p w14:paraId="262396BC" w14:textId="60A2CE1C" w:rsidR="0085509E" w:rsidRPr="00FB3CAE" w:rsidRDefault="00AC6035" w:rsidP="00B21CCF">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sz w:val="24"/>
          <w:szCs w:val="24"/>
        </w:rPr>
        <w:t>Gubrium</w:t>
      </w:r>
      <w:proofErr w:type="spellEnd"/>
      <w:r w:rsidRPr="00FB3CAE">
        <w:rPr>
          <w:rFonts w:ascii="Times New Roman" w:hAnsi="Times New Roman"/>
          <w:sz w:val="24"/>
          <w:szCs w:val="24"/>
        </w:rPr>
        <w:t xml:space="preserve"> and Harper K., “Photovoice Research” (32pp)</w:t>
      </w:r>
    </w:p>
    <w:p w14:paraId="67364E44" w14:textId="2360D47F" w:rsidR="00042ECF" w:rsidRPr="00FB3CAE" w:rsidRDefault="002A59E8"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Shankar, “</w:t>
      </w:r>
      <w:proofErr w:type="spellStart"/>
      <w:r w:rsidRPr="00FB3CAE">
        <w:rPr>
          <w:rFonts w:ascii="Times New Roman" w:hAnsi="Times New Roman"/>
          <w:sz w:val="24"/>
          <w:szCs w:val="24"/>
        </w:rPr>
        <w:t>Auteurship</w:t>
      </w:r>
      <w:proofErr w:type="spellEnd"/>
      <w:r w:rsidRPr="00FB3CAE">
        <w:rPr>
          <w:rFonts w:ascii="Times New Roman" w:hAnsi="Times New Roman"/>
          <w:sz w:val="24"/>
          <w:szCs w:val="24"/>
        </w:rPr>
        <w:t xml:space="preserve"> and </w:t>
      </w:r>
      <w:proofErr w:type="spellStart"/>
      <w:r w:rsidRPr="00FB3CAE">
        <w:rPr>
          <w:rFonts w:ascii="Times New Roman" w:hAnsi="Times New Roman"/>
          <w:sz w:val="24"/>
          <w:szCs w:val="24"/>
        </w:rPr>
        <w:t>Imagemaking</w:t>
      </w:r>
      <w:proofErr w:type="spellEnd"/>
      <w:r w:rsidRPr="00FB3CAE">
        <w:rPr>
          <w:rFonts w:ascii="Times New Roman" w:hAnsi="Times New Roman"/>
          <w:sz w:val="24"/>
          <w:szCs w:val="24"/>
        </w:rPr>
        <w:t>” (10pp)</w:t>
      </w:r>
    </w:p>
    <w:p w14:paraId="736AD8F5" w14:textId="012ACCA1" w:rsidR="00042ECF" w:rsidRPr="00FB3CAE" w:rsidRDefault="00042ECF"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Smith, </w:t>
      </w:r>
      <w:r w:rsidR="00B94ED9" w:rsidRPr="00FB3CAE">
        <w:rPr>
          <w:rFonts w:ascii="Times New Roman" w:hAnsi="Times New Roman"/>
          <w:sz w:val="24"/>
          <w:szCs w:val="24"/>
        </w:rPr>
        <w:t>“</w:t>
      </w:r>
      <w:r w:rsidRPr="00FB3CAE">
        <w:rPr>
          <w:rFonts w:ascii="Times New Roman" w:hAnsi="Times New Roman"/>
          <w:sz w:val="24"/>
          <w:szCs w:val="24"/>
        </w:rPr>
        <w:t>Repeat Photography as a Method</w:t>
      </w:r>
      <w:r w:rsidR="00B94ED9" w:rsidRPr="00FB3CAE">
        <w:rPr>
          <w:rFonts w:ascii="Times New Roman" w:hAnsi="Times New Roman"/>
          <w:sz w:val="24"/>
          <w:szCs w:val="24"/>
        </w:rPr>
        <w:t>”</w:t>
      </w:r>
      <w:r w:rsidR="006900FD" w:rsidRPr="00FB3CAE">
        <w:rPr>
          <w:rFonts w:ascii="Times New Roman" w:hAnsi="Times New Roman"/>
          <w:sz w:val="24"/>
          <w:szCs w:val="24"/>
        </w:rPr>
        <w:t xml:space="preserve"> (24pp)</w:t>
      </w:r>
    </w:p>
    <w:p w14:paraId="4B3DEB53" w14:textId="029C33FC" w:rsidR="006900FD" w:rsidRPr="00FB3CAE" w:rsidRDefault="00042ECF" w:rsidP="00B21CCF">
      <w:pPr>
        <w:pStyle w:val="ListParagraph"/>
        <w:numPr>
          <w:ilvl w:val="0"/>
          <w:numId w:val="1"/>
        </w:numPr>
        <w:spacing w:line="240" w:lineRule="auto"/>
        <w:rPr>
          <w:rFonts w:ascii="Times New Roman" w:hAnsi="Times New Roman"/>
          <w:sz w:val="24"/>
          <w:szCs w:val="24"/>
        </w:rPr>
      </w:pPr>
      <w:proofErr w:type="spellStart"/>
      <w:r w:rsidRPr="00FB3CAE">
        <w:rPr>
          <w:rFonts w:ascii="Times New Roman" w:hAnsi="Times New Roman"/>
          <w:sz w:val="24"/>
          <w:szCs w:val="24"/>
        </w:rPr>
        <w:t>Klett</w:t>
      </w:r>
      <w:proofErr w:type="spellEnd"/>
      <w:r w:rsidRPr="00FB3CAE">
        <w:rPr>
          <w:rFonts w:ascii="Times New Roman" w:hAnsi="Times New Roman"/>
          <w:sz w:val="24"/>
          <w:szCs w:val="24"/>
        </w:rPr>
        <w:t xml:space="preserve">, </w:t>
      </w:r>
      <w:r w:rsidR="00B94ED9" w:rsidRPr="00FB3CAE">
        <w:rPr>
          <w:rFonts w:ascii="Times New Roman" w:hAnsi="Times New Roman"/>
          <w:sz w:val="24"/>
          <w:szCs w:val="24"/>
        </w:rPr>
        <w:t>“</w:t>
      </w:r>
      <w:r w:rsidRPr="00FB3CAE">
        <w:rPr>
          <w:rFonts w:ascii="Times New Roman" w:hAnsi="Times New Roman"/>
          <w:sz w:val="24"/>
          <w:szCs w:val="24"/>
        </w:rPr>
        <w:t>Repeat Photography in Landscape Research</w:t>
      </w:r>
      <w:r w:rsidR="00B94ED9" w:rsidRPr="00FB3CAE">
        <w:rPr>
          <w:rFonts w:ascii="Times New Roman" w:hAnsi="Times New Roman"/>
          <w:sz w:val="24"/>
          <w:szCs w:val="24"/>
        </w:rPr>
        <w:t>”</w:t>
      </w:r>
      <w:r w:rsidR="006900FD" w:rsidRPr="00FB3CAE">
        <w:rPr>
          <w:rFonts w:ascii="Times New Roman" w:hAnsi="Times New Roman"/>
          <w:sz w:val="24"/>
          <w:szCs w:val="24"/>
        </w:rPr>
        <w:t xml:space="preserve"> (25pp)</w:t>
      </w:r>
    </w:p>
    <w:p w14:paraId="3D8300B8" w14:textId="0FA64D08" w:rsidR="00B11F41" w:rsidRPr="00FB3CAE" w:rsidRDefault="00B11F41"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Film: Chasing Ice</w:t>
      </w:r>
    </w:p>
    <w:p w14:paraId="37F55891" w14:textId="49855E6D" w:rsidR="00536A2F" w:rsidRPr="00FB3CAE" w:rsidRDefault="00042ECF" w:rsidP="00B21CCF">
      <w:pPr>
        <w:pStyle w:val="ListParagraph"/>
        <w:numPr>
          <w:ilvl w:val="0"/>
          <w:numId w:val="1"/>
        </w:numPr>
        <w:spacing w:line="240" w:lineRule="auto"/>
        <w:jc w:val="both"/>
        <w:rPr>
          <w:rFonts w:ascii="Times New Roman" w:hAnsi="Times New Roman"/>
          <w:iCs/>
          <w:sz w:val="24"/>
          <w:szCs w:val="24"/>
        </w:rPr>
      </w:pPr>
      <w:r w:rsidRPr="00FB3CAE">
        <w:rPr>
          <w:rFonts w:ascii="Times New Roman" w:hAnsi="Times New Roman"/>
          <w:sz w:val="24"/>
          <w:szCs w:val="24"/>
        </w:rPr>
        <w:t>In</w:t>
      </w:r>
      <w:r w:rsidR="00B94ED9" w:rsidRPr="00FB3CAE">
        <w:rPr>
          <w:rFonts w:ascii="Times New Roman" w:hAnsi="Times New Roman"/>
          <w:sz w:val="24"/>
          <w:szCs w:val="24"/>
        </w:rPr>
        <w:t>-class c</w:t>
      </w:r>
      <w:r w:rsidRPr="00FB3CAE">
        <w:rPr>
          <w:rFonts w:ascii="Times New Roman" w:hAnsi="Times New Roman"/>
          <w:sz w:val="24"/>
          <w:szCs w:val="24"/>
        </w:rPr>
        <w:t xml:space="preserve">onversation with </w:t>
      </w:r>
      <w:r w:rsidR="00741723" w:rsidRPr="00FB3CAE">
        <w:rPr>
          <w:rFonts w:ascii="Times New Roman" w:hAnsi="Times New Roman"/>
          <w:sz w:val="24"/>
          <w:szCs w:val="24"/>
        </w:rPr>
        <w:t xml:space="preserve">Prof. </w:t>
      </w:r>
      <w:r w:rsidRPr="00FB3CAE">
        <w:rPr>
          <w:rFonts w:ascii="Times New Roman" w:hAnsi="Times New Roman"/>
          <w:sz w:val="24"/>
          <w:szCs w:val="24"/>
        </w:rPr>
        <w:t>Ryan Anderson</w:t>
      </w:r>
    </w:p>
    <w:p w14:paraId="0AFA67C0" w14:textId="0BF07D26" w:rsidR="00945E6B" w:rsidRPr="00FB3CAE" w:rsidRDefault="00945E6B" w:rsidP="0085509E">
      <w:pPr>
        <w:rPr>
          <w:rFonts w:ascii="Times New Roman" w:hAnsi="Times New Roman"/>
          <w:b/>
          <w:bCs/>
          <w:sz w:val="24"/>
          <w:szCs w:val="24"/>
        </w:rPr>
      </w:pPr>
      <w:r w:rsidRPr="00FB3CAE">
        <w:rPr>
          <w:rFonts w:ascii="Times New Roman" w:hAnsi="Times New Roman"/>
          <w:b/>
          <w:bCs/>
          <w:sz w:val="24"/>
          <w:szCs w:val="24"/>
        </w:rPr>
        <w:t>Week 11 (November 26) – NO CLASS</w:t>
      </w:r>
    </w:p>
    <w:p w14:paraId="79321AAD" w14:textId="77777777" w:rsidR="00945E6B" w:rsidRPr="00FB3CAE" w:rsidRDefault="00945E6B" w:rsidP="0085509E">
      <w:pPr>
        <w:rPr>
          <w:rFonts w:ascii="Times New Roman" w:hAnsi="Times New Roman"/>
          <w:sz w:val="24"/>
          <w:szCs w:val="24"/>
        </w:rPr>
      </w:pPr>
    </w:p>
    <w:p w14:paraId="5E7E015F" w14:textId="3E601004" w:rsidR="005F6FAA" w:rsidRPr="00FB3CAE" w:rsidRDefault="005F6FAA" w:rsidP="0085509E">
      <w:pPr>
        <w:rPr>
          <w:rFonts w:ascii="Times New Roman" w:hAnsi="Times New Roman"/>
          <w:b/>
          <w:bCs/>
          <w:sz w:val="24"/>
          <w:szCs w:val="24"/>
        </w:rPr>
      </w:pPr>
      <w:r w:rsidRPr="00FB3CAE">
        <w:rPr>
          <w:rFonts w:ascii="Times New Roman" w:hAnsi="Times New Roman"/>
          <w:b/>
          <w:bCs/>
          <w:sz w:val="24"/>
          <w:szCs w:val="24"/>
        </w:rPr>
        <w:t>Week 1</w:t>
      </w:r>
      <w:r w:rsidR="00945E6B" w:rsidRPr="00FB3CAE">
        <w:rPr>
          <w:rFonts w:ascii="Times New Roman" w:hAnsi="Times New Roman"/>
          <w:b/>
          <w:bCs/>
          <w:sz w:val="24"/>
          <w:szCs w:val="24"/>
        </w:rPr>
        <w:t>2</w:t>
      </w:r>
      <w:r w:rsidRPr="00FB3CAE">
        <w:rPr>
          <w:rFonts w:ascii="Times New Roman" w:hAnsi="Times New Roman"/>
          <w:b/>
          <w:bCs/>
          <w:sz w:val="24"/>
          <w:szCs w:val="24"/>
        </w:rPr>
        <w:t xml:space="preserve"> (</w:t>
      </w:r>
      <w:r w:rsidR="00945E6B" w:rsidRPr="00FB3CAE">
        <w:rPr>
          <w:rFonts w:ascii="Times New Roman" w:hAnsi="Times New Roman"/>
          <w:b/>
          <w:bCs/>
          <w:sz w:val="24"/>
          <w:szCs w:val="24"/>
        </w:rPr>
        <w:t>December 3</w:t>
      </w:r>
      <w:r w:rsidRPr="00FB3CAE">
        <w:rPr>
          <w:rFonts w:ascii="Times New Roman" w:hAnsi="Times New Roman"/>
          <w:b/>
          <w:bCs/>
          <w:sz w:val="24"/>
          <w:szCs w:val="24"/>
        </w:rPr>
        <w:t>)</w:t>
      </w:r>
      <w:r w:rsidR="00A87EF4" w:rsidRPr="00FB3CAE">
        <w:rPr>
          <w:rFonts w:ascii="Times New Roman" w:hAnsi="Times New Roman"/>
          <w:b/>
          <w:bCs/>
          <w:sz w:val="24"/>
          <w:szCs w:val="24"/>
        </w:rPr>
        <w:t xml:space="preserve"> </w:t>
      </w:r>
      <w:r w:rsidR="00042ECF" w:rsidRPr="00FB3CAE">
        <w:rPr>
          <w:rFonts w:ascii="Times New Roman" w:hAnsi="Times New Roman"/>
          <w:b/>
          <w:bCs/>
          <w:sz w:val="24"/>
          <w:szCs w:val="24"/>
        </w:rPr>
        <w:t>–</w:t>
      </w:r>
      <w:r w:rsidR="00C9145D" w:rsidRPr="00FB3CAE">
        <w:rPr>
          <w:rFonts w:ascii="Times New Roman" w:hAnsi="Times New Roman"/>
          <w:b/>
          <w:bCs/>
          <w:sz w:val="24"/>
          <w:szCs w:val="24"/>
        </w:rPr>
        <w:t xml:space="preserve"> Anthropology, Illustrated</w:t>
      </w:r>
    </w:p>
    <w:p w14:paraId="30867DA0" w14:textId="6E602E83" w:rsidR="006940CA" w:rsidRPr="00FB3CAE" w:rsidRDefault="00A87EF4"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Causey</w:t>
      </w:r>
      <w:r w:rsidR="00042ECF" w:rsidRPr="00FB3CAE">
        <w:rPr>
          <w:rFonts w:ascii="Times New Roman" w:hAnsi="Times New Roman"/>
          <w:iCs/>
          <w:sz w:val="24"/>
          <w:szCs w:val="24"/>
        </w:rPr>
        <w:t>, “Drawn to See”</w:t>
      </w:r>
      <w:r w:rsidR="00B94ED9" w:rsidRPr="00FB3CAE">
        <w:rPr>
          <w:rFonts w:ascii="Times New Roman" w:hAnsi="Times New Roman"/>
          <w:iCs/>
          <w:sz w:val="24"/>
          <w:szCs w:val="24"/>
        </w:rPr>
        <w:t xml:space="preserve"> (176pp)</w:t>
      </w:r>
    </w:p>
    <w:p w14:paraId="73EB0878" w14:textId="4E6B1A17" w:rsidR="00A87EF4" w:rsidRPr="00FB3CAE" w:rsidRDefault="00A87EF4" w:rsidP="00B21CCF">
      <w:pPr>
        <w:pStyle w:val="ListParagraph"/>
        <w:numPr>
          <w:ilvl w:val="0"/>
          <w:numId w:val="1"/>
        </w:numPr>
        <w:spacing w:after="0" w:line="240" w:lineRule="auto"/>
        <w:jc w:val="both"/>
        <w:rPr>
          <w:rFonts w:ascii="Times New Roman" w:hAnsi="Times New Roman"/>
          <w:iCs/>
          <w:sz w:val="24"/>
          <w:szCs w:val="24"/>
        </w:rPr>
      </w:pPr>
      <w:proofErr w:type="spellStart"/>
      <w:r w:rsidRPr="00FB3CAE">
        <w:rPr>
          <w:rFonts w:ascii="Times New Roman" w:hAnsi="Times New Roman"/>
          <w:iCs/>
          <w:sz w:val="24"/>
          <w:szCs w:val="24"/>
        </w:rPr>
        <w:t>Hamdy</w:t>
      </w:r>
      <w:proofErr w:type="spellEnd"/>
      <w:r w:rsidR="00042ECF" w:rsidRPr="00FB3CAE">
        <w:rPr>
          <w:rFonts w:ascii="Times New Roman" w:hAnsi="Times New Roman"/>
          <w:iCs/>
          <w:sz w:val="24"/>
          <w:szCs w:val="24"/>
        </w:rPr>
        <w:t>, “Lissa”</w:t>
      </w:r>
      <w:r w:rsidR="00B94ED9" w:rsidRPr="00FB3CAE">
        <w:rPr>
          <w:rFonts w:ascii="Times New Roman" w:hAnsi="Times New Roman"/>
          <w:iCs/>
          <w:sz w:val="24"/>
          <w:szCs w:val="24"/>
        </w:rPr>
        <w:t xml:space="preserve"> (304pp)</w:t>
      </w:r>
    </w:p>
    <w:p w14:paraId="7DD4C3A4" w14:textId="741ED4C0" w:rsidR="00C9145D" w:rsidRPr="00FB3CAE" w:rsidRDefault="00C9145D" w:rsidP="00B21CCF">
      <w:pPr>
        <w:pStyle w:val="ListParagraph"/>
        <w:numPr>
          <w:ilvl w:val="0"/>
          <w:numId w:val="1"/>
        </w:numPr>
        <w:spacing w:after="0" w:line="240" w:lineRule="auto"/>
        <w:jc w:val="both"/>
        <w:rPr>
          <w:rFonts w:ascii="Times New Roman" w:hAnsi="Times New Roman"/>
          <w:iCs/>
          <w:sz w:val="24"/>
          <w:szCs w:val="24"/>
        </w:rPr>
      </w:pPr>
      <w:r w:rsidRPr="00FB3CAE">
        <w:rPr>
          <w:rFonts w:ascii="Times New Roman" w:hAnsi="Times New Roman"/>
          <w:iCs/>
          <w:sz w:val="24"/>
          <w:szCs w:val="24"/>
        </w:rPr>
        <w:t xml:space="preserve">Film: David Graeber on the Value of Work – </w:t>
      </w:r>
      <w:hyperlink r:id="rId18" w:history="1">
        <w:r w:rsidRPr="00FB3CAE">
          <w:rPr>
            <w:rStyle w:val="Hyperlink"/>
            <w:rFonts w:ascii="Times New Roman" w:hAnsi="Times New Roman"/>
            <w:iCs/>
            <w:sz w:val="24"/>
            <w:szCs w:val="24"/>
          </w:rPr>
          <w:t>YouTube</w:t>
        </w:r>
      </w:hyperlink>
      <w:r w:rsidRPr="00FB3CAE">
        <w:rPr>
          <w:rFonts w:ascii="Times New Roman" w:hAnsi="Times New Roman"/>
          <w:iCs/>
          <w:sz w:val="24"/>
          <w:szCs w:val="24"/>
        </w:rPr>
        <w:t xml:space="preserve"> (4m)</w:t>
      </w:r>
    </w:p>
    <w:p w14:paraId="4ADD1A0F" w14:textId="77777777" w:rsidR="006940CA" w:rsidRPr="00FB3CAE" w:rsidRDefault="006940CA" w:rsidP="0085509E">
      <w:pPr>
        <w:rPr>
          <w:rFonts w:ascii="Times New Roman" w:hAnsi="Times New Roman"/>
          <w:sz w:val="24"/>
          <w:szCs w:val="24"/>
        </w:rPr>
      </w:pPr>
    </w:p>
    <w:p w14:paraId="5D8EC154" w14:textId="3861CE6D" w:rsidR="005F6FAA" w:rsidRPr="00FB3CAE" w:rsidRDefault="005F6FAA" w:rsidP="0085509E">
      <w:pPr>
        <w:rPr>
          <w:rFonts w:ascii="Times New Roman" w:hAnsi="Times New Roman"/>
          <w:b/>
          <w:bCs/>
          <w:sz w:val="24"/>
          <w:szCs w:val="24"/>
        </w:rPr>
      </w:pPr>
      <w:r w:rsidRPr="00FB3CAE">
        <w:rPr>
          <w:rFonts w:ascii="Times New Roman" w:hAnsi="Times New Roman"/>
          <w:b/>
          <w:bCs/>
          <w:sz w:val="24"/>
          <w:szCs w:val="24"/>
        </w:rPr>
        <w:t xml:space="preserve">Week </w:t>
      </w:r>
      <w:r w:rsidR="00945E6B" w:rsidRPr="00FB3CAE">
        <w:rPr>
          <w:rFonts w:ascii="Times New Roman" w:hAnsi="Times New Roman"/>
          <w:b/>
          <w:bCs/>
          <w:sz w:val="24"/>
          <w:szCs w:val="24"/>
        </w:rPr>
        <w:t>13</w:t>
      </w:r>
      <w:r w:rsidRPr="00FB3CAE">
        <w:rPr>
          <w:rFonts w:ascii="Times New Roman" w:hAnsi="Times New Roman"/>
          <w:b/>
          <w:bCs/>
          <w:sz w:val="24"/>
          <w:szCs w:val="24"/>
        </w:rPr>
        <w:t xml:space="preserve"> (</w:t>
      </w:r>
      <w:r w:rsidR="00945E6B" w:rsidRPr="00FB3CAE">
        <w:rPr>
          <w:rFonts w:ascii="Times New Roman" w:hAnsi="Times New Roman"/>
          <w:b/>
          <w:bCs/>
          <w:sz w:val="24"/>
          <w:szCs w:val="24"/>
        </w:rPr>
        <w:t>December 10</w:t>
      </w:r>
      <w:r w:rsidRPr="00FB3CAE">
        <w:rPr>
          <w:rFonts w:ascii="Times New Roman" w:hAnsi="Times New Roman"/>
          <w:b/>
          <w:bCs/>
          <w:sz w:val="24"/>
          <w:szCs w:val="24"/>
        </w:rPr>
        <w:t>)</w:t>
      </w:r>
      <w:r w:rsidR="00A87EF4" w:rsidRPr="00FB3CAE">
        <w:rPr>
          <w:rFonts w:ascii="Times New Roman" w:hAnsi="Times New Roman"/>
          <w:b/>
          <w:bCs/>
          <w:sz w:val="24"/>
          <w:szCs w:val="24"/>
        </w:rPr>
        <w:t xml:space="preserve"> – Multimodal</w:t>
      </w:r>
      <w:r w:rsidR="00042ECF" w:rsidRPr="00FB3CAE">
        <w:rPr>
          <w:rFonts w:ascii="Times New Roman" w:hAnsi="Times New Roman"/>
          <w:b/>
          <w:bCs/>
          <w:sz w:val="24"/>
          <w:szCs w:val="24"/>
        </w:rPr>
        <w:t xml:space="preserve"> Ethnography</w:t>
      </w:r>
    </w:p>
    <w:p w14:paraId="02219D31" w14:textId="77777777" w:rsidR="006900FD" w:rsidRPr="00FB3CAE" w:rsidRDefault="006900FD"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Jurgenson, “The Social Photo” (117pp)</w:t>
      </w:r>
    </w:p>
    <w:p w14:paraId="45780CF0" w14:textId="11E9A74F" w:rsidR="006940CA" w:rsidRPr="00FB3CAE" w:rsidRDefault="00325787"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(Recommended) </w:t>
      </w:r>
      <w:r w:rsidR="00A87EF4" w:rsidRPr="00FB3CAE">
        <w:rPr>
          <w:rFonts w:ascii="Times New Roman" w:hAnsi="Times New Roman"/>
          <w:sz w:val="24"/>
          <w:szCs w:val="24"/>
        </w:rPr>
        <w:t>Collins et al</w:t>
      </w:r>
      <w:r w:rsidR="00042ECF" w:rsidRPr="00FB3CAE">
        <w:rPr>
          <w:rFonts w:ascii="Times New Roman" w:hAnsi="Times New Roman"/>
          <w:sz w:val="24"/>
          <w:szCs w:val="24"/>
        </w:rPr>
        <w:t>, “Multimodal Anthropology”</w:t>
      </w:r>
      <w:r w:rsidR="006900FD" w:rsidRPr="00FB3CAE">
        <w:rPr>
          <w:rFonts w:ascii="Times New Roman" w:hAnsi="Times New Roman"/>
          <w:sz w:val="24"/>
          <w:szCs w:val="24"/>
        </w:rPr>
        <w:t xml:space="preserve"> (5pp)</w:t>
      </w:r>
    </w:p>
    <w:p w14:paraId="43537CCF" w14:textId="7492F38D" w:rsidR="00042ECF" w:rsidRPr="00FB3CAE" w:rsidRDefault="00325787"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(Recommended) </w:t>
      </w:r>
      <w:r w:rsidR="00042ECF" w:rsidRPr="00FB3CAE">
        <w:rPr>
          <w:rFonts w:ascii="Times New Roman" w:hAnsi="Times New Roman"/>
          <w:sz w:val="24"/>
          <w:szCs w:val="24"/>
        </w:rPr>
        <w:t>Powis, “Heartened by Iconoclasm”</w:t>
      </w:r>
      <w:r w:rsidR="006900FD" w:rsidRPr="00FB3CAE">
        <w:rPr>
          <w:rFonts w:ascii="Times New Roman" w:hAnsi="Times New Roman"/>
          <w:sz w:val="24"/>
          <w:szCs w:val="24"/>
        </w:rPr>
        <w:t xml:space="preserve"> (1p)</w:t>
      </w:r>
    </w:p>
    <w:p w14:paraId="70149716" w14:textId="59398F08" w:rsidR="00BA161E" w:rsidRPr="00FB3CAE" w:rsidRDefault="00325787"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(Recommended) </w:t>
      </w:r>
      <w:r w:rsidR="00BA161E" w:rsidRPr="00FB3CAE">
        <w:rPr>
          <w:rFonts w:ascii="Times New Roman" w:hAnsi="Times New Roman"/>
          <w:sz w:val="24"/>
          <w:szCs w:val="24"/>
        </w:rPr>
        <w:t>Genovese, “Going Gonzo” (15pp)</w:t>
      </w:r>
    </w:p>
    <w:p w14:paraId="21C060F4" w14:textId="742E9E58" w:rsidR="00D30FE9" w:rsidRPr="00FB3CAE" w:rsidRDefault="00B94ED9" w:rsidP="00B21CCF">
      <w:pPr>
        <w:pStyle w:val="ListParagraph"/>
        <w:numPr>
          <w:ilvl w:val="0"/>
          <w:numId w:val="1"/>
        </w:numPr>
        <w:spacing w:line="240" w:lineRule="auto"/>
        <w:rPr>
          <w:rFonts w:ascii="Times New Roman" w:hAnsi="Times New Roman"/>
          <w:sz w:val="24"/>
          <w:szCs w:val="24"/>
        </w:rPr>
      </w:pPr>
      <w:r w:rsidRPr="00FB3CAE">
        <w:rPr>
          <w:rFonts w:ascii="Times New Roman" w:hAnsi="Times New Roman"/>
          <w:sz w:val="24"/>
          <w:szCs w:val="24"/>
        </w:rPr>
        <w:t xml:space="preserve">In-class conversation with </w:t>
      </w:r>
      <w:r w:rsidR="00D30FE9" w:rsidRPr="00FB3CAE">
        <w:rPr>
          <w:rFonts w:ascii="Times New Roman" w:hAnsi="Times New Roman"/>
          <w:sz w:val="24"/>
          <w:szCs w:val="24"/>
        </w:rPr>
        <w:t>Taylor Genovese</w:t>
      </w:r>
    </w:p>
    <w:p w14:paraId="464DC7D6" w14:textId="1788AFF0" w:rsidR="005F6FAA" w:rsidRPr="00FB3CAE" w:rsidRDefault="005F6FAA" w:rsidP="0085509E">
      <w:pPr>
        <w:rPr>
          <w:rFonts w:ascii="Times New Roman" w:hAnsi="Times New Roman"/>
          <w:b/>
          <w:bCs/>
          <w:sz w:val="24"/>
          <w:szCs w:val="24"/>
        </w:rPr>
      </w:pPr>
      <w:r w:rsidRPr="00FB3CAE">
        <w:rPr>
          <w:rFonts w:ascii="Times New Roman" w:hAnsi="Times New Roman"/>
          <w:b/>
          <w:bCs/>
          <w:sz w:val="24"/>
          <w:szCs w:val="24"/>
        </w:rPr>
        <w:lastRenderedPageBreak/>
        <w:t>Week 1</w:t>
      </w:r>
      <w:r w:rsidR="00945E6B" w:rsidRPr="00FB3CAE">
        <w:rPr>
          <w:rFonts w:ascii="Times New Roman" w:hAnsi="Times New Roman"/>
          <w:b/>
          <w:bCs/>
          <w:sz w:val="24"/>
          <w:szCs w:val="24"/>
        </w:rPr>
        <w:t>4</w:t>
      </w:r>
      <w:r w:rsidRPr="00FB3CAE">
        <w:rPr>
          <w:rFonts w:ascii="Times New Roman" w:hAnsi="Times New Roman"/>
          <w:b/>
          <w:bCs/>
          <w:sz w:val="24"/>
          <w:szCs w:val="24"/>
        </w:rPr>
        <w:t xml:space="preserve"> (</w:t>
      </w:r>
      <w:r w:rsidR="00945E6B" w:rsidRPr="00FB3CAE">
        <w:rPr>
          <w:rFonts w:ascii="Times New Roman" w:hAnsi="Times New Roman"/>
          <w:b/>
          <w:bCs/>
          <w:sz w:val="24"/>
          <w:szCs w:val="24"/>
        </w:rPr>
        <w:t>December 17</w:t>
      </w:r>
      <w:r w:rsidRPr="00FB3CAE">
        <w:rPr>
          <w:rFonts w:ascii="Times New Roman" w:hAnsi="Times New Roman"/>
          <w:b/>
          <w:bCs/>
          <w:sz w:val="24"/>
          <w:szCs w:val="24"/>
        </w:rPr>
        <w:t>)</w:t>
      </w:r>
      <w:r w:rsidR="00CF3AEA" w:rsidRPr="00FB3CAE">
        <w:rPr>
          <w:rFonts w:ascii="Times New Roman" w:hAnsi="Times New Roman"/>
          <w:b/>
          <w:bCs/>
          <w:sz w:val="24"/>
          <w:szCs w:val="24"/>
        </w:rPr>
        <w:t xml:space="preserve"> – FINAL PRESENTATIONS</w:t>
      </w:r>
    </w:p>
    <w:sectPr w:rsidR="005F6FAA" w:rsidRPr="00FB3CAE" w:rsidSect="00CC4E0D">
      <w:headerReference w:type="default" r:id="rId1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5DD89" w14:textId="77777777" w:rsidR="000D28F6" w:rsidRDefault="000D28F6" w:rsidP="005A00DC">
      <w:r>
        <w:separator/>
      </w:r>
    </w:p>
  </w:endnote>
  <w:endnote w:type="continuationSeparator" w:id="0">
    <w:p w14:paraId="6DFF653A" w14:textId="77777777" w:rsidR="000D28F6" w:rsidRDefault="000D28F6" w:rsidP="005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E4CDC" w14:textId="77777777" w:rsidR="000D28F6" w:rsidRDefault="000D28F6" w:rsidP="005A00DC">
      <w:r>
        <w:separator/>
      </w:r>
    </w:p>
  </w:footnote>
  <w:footnote w:type="continuationSeparator" w:id="0">
    <w:p w14:paraId="0BECB1E3" w14:textId="77777777" w:rsidR="000D28F6" w:rsidRDefault="000D28F6" w:rsidP="005A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A102B" w14:textId="17FE02EC" w:rsidR="00EC6048" w:rsidRDefault="004A322D" w:rsidP="005A00DC">
    <w:pPr>
      <w:jc w:val="right"/>
      <w:rPr>
        <w:rFonts w:ascii="Garamond" w:hAnsi="Garamond"/>
        <w:sz w:val="20"/>
        <w:szCs w:val="20"/>
      </w:rPr>
    </w:pPr>
    <w:r>
      <w:rPr>
        <w:rFonts w:ascii="Garamond" w:hAnsi="Garamond"/>
        <w:sz w:val="20"/>
        <w:szCs w:val="20"/>
      </w:rPr>
      <w:t>Second Sight</w:t>
    </w:r>
    <w:r w:rsidR="00EC6048">
      <w:rPr>
        <w:rFonts w:ascii="Garamond" w:hAnsi="Garamond"/>
        <w:sz w:val="20"/>
        <w:szCs w:val="20"/>
      </w:rPr>
      <w:t xml:space="preserve"> – </w:t>
    </w:r>
    <w:r>
      <w:rPr>
        <w:rFonts w:ascii="Garamond" w:hAnsi="Garamond"/>
        <w:sz w:val="20"/>
        <w:szCs w:val="20"/>
      </w:rPr>
      <w:t>Fall 2020</w:t>
    </w:r>
  </w:p>
  <w:p w14:paraId="1FBAF852" w14:textId="77777777" w:rsidR="00EC6048" w:rsidRDefault="00EC6048" w:rsidP="005A00DC">
    <w:pPr>
      <w:jc w:val="right"/>
      <w:rPr>
        <w:rFonts w:ascii="Garamond" w:hAnsi="Garamond"/>
        <w:sz w:val="20"/>
        <w:szCs w:val="20"/>
      </w:rPr>
    </w:pPr>
    <w:r w:rsidRPr="005A00DC">
      <w:rPr>
        <w:rFonts w:ascii="Garamond" w:hAnsi="Garamond"/>
        <w:sz w:val="20"/>
        <w:szCs w:val="20"/>
      </w:rPr>
      <w:t xml:space="preserve">Page </w:t>
    </w:r>
    <w:r w:rsidRPr="005A00DC">
      <w:rPr>
        <w:rFonts w:ascii="Garamond" w:hAnsi="Garamond"/>
        <w:sz w:val="20"/>
        <w:szCs w:val="20"/>
      </w:rPr>
      <w:fldChar w:fldCharType="begin"/>
    </w:r>
    <w:r w:rsidRPr="005A00DC">
      <w:rPr>
        <w:rFonts w:ascii="Garamond" w:hAnsi="Garamond"/>
        <w:sz w:val="20"/>
        <w:szCs w:val="20"/>
      </w:rPr>
      <w:instrText xml:space="preserve"> PAGE </w:instrText>
    </w:r>
    <w:r w:rsidRPr="005A00DC">
      <w:rPr>
        <w:rFonts w:ascii="Garamond" w:hAnsi="Garamond"/>
        <w:sz w:val="20"/>
        <w:szCs w:val="20"/>
      </w:rPr>
      <w:fldChar w:fldCharType="separate"/>
    </w:r>
    <w:r>
      <w:rPr>
        <w:rFonts w:ascii="Garamond" w:hAnsi="Garamond"/>
        <w:noProof/>
        <w:sz w:val="20"/>
        <w:szCs w:val="20"/>
      </w:rPr>
      <w:t>1</w:t>
    </w:r>
    <w:r w:rsidRPr="005A00DC">
      <w:rPr>
        <w:rFonts w:ascii="Garamond" w:hAnsi="Garamond"/>
        <w:sz w:val="20"/>
        <w:szCs w:val="20"/>
      </w:rPr>
      <w:fldChar w:fldCharType="end"/>
    </w:r>
    <w:r w:rsidRPr="005A00DC">
      <w:rPr>
        <w:rFonts w:ascii="Garamond" w:hAnsi="Garamond"/>
        <w:sz w:val="20"/>
        <w:szCs w:val="20"/>
      </w:rPr>
      <w:t xml:space="preserve"> of </w:t>
    </w:r>
    <w:r w:rsidRPr="005A00DC">
      <w:rPr>
        <w:rFonts w:ascii="Garamond" w:hAnsi="Garamond"/>
        <w:sz w:val="20"/>
        <w:szCs w:val="20"/>
      </w:rPr>
      <w:fldChar w:fldCharType="begin"/>
    </w:r>
    <w:r w:rsidRPr="005A00DC">
      <w:rPr>
        <w:rFonts w:ascii="Garamond" w:hAnsi="Garamond"/>
        <w:sz w:val="20"/>
        <w:szCs w:val="20"/>
      </w:rPr>
      <w:instrText xml:space="preserve"> NUMPAGES  </w:instrText>
    </w:r>
    <w:r w:rsidRPr="005A00DC">
      <w:rPr>
        <w:rFonts w:ascii="Garamond" w:hAnsi="Garamond"/>
        <w:sz w:val="20"/>
        <w:szCs w:val="20"/>
      </w:rPr>
      <w:fldChar w:fldCharType="separate"/>
    </w:r>
    <w:r>
      <w:rPr>
        <w:rFonts w:ascii="Garamond" w:hAnsi="Garamond"/>
        <w:noProof/>
        <w:sz w:val="20"/>
        <w:szCs w:val="20"/>
      </w:rPr>
      <w:t>4</w:t>
    </w:r>
    <w:r w:rsidRPr="005A00DC">
      <w:rPr>
        <w:rFonts w:ascii="Garamond" w:hAnsi="Garamond"/>
        <w:sz w:val="20"/>
        <w:szCs w:val="20"/>
      </w:rPr>
      <w:fldChar w:fldCharType="end"/>
    </w:r>
  </w:p>
  <w:p w14:paraId="62D52C31" w14:textId="77777777" w:rsidR="00EC6048" w:rsidRPr="005A00DC" w:rsidRDefault="00EC6048" w:rsidP="005A00DC">
    <w:pPr>
      <w:jc w:val="right"/>
      <w:rPr>
        <w:rFonts w:ascii="Garamond" w:hAnsi="Garamon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14BA5"/>
    <w:multiLevelType w:val="hybridMultilevel"/>
    <w:tmpl w:val="46E8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740F1"/>
    <w:multiLevelType w:val="hybridMultilevel"/>
    <w:tmpl w:val="4BB494A4"/>
    <w:lvl w:ilvl="0" w:tplc="22B03BF4">
      <w:start w:val="3"/>
      <w:numFmt w:val="bullet"/>
      <w:lvlText w:val="-"/>
      <w:lvlJc w:val="left"/>
      <w:pPr>
        <w:ind w:left="420" w:hanging="360"/>
      </w:pPr>
      <w:rPr>
        <w:rFonts w:ascii="Garamond" w:eastAsia="Times New Roman" w:hAnsi="Garamond" w:cs="Garamond"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6088037F"/>
    <w:multiLevelType w:val="hybridMultilevel"/>
    <w:tmpl w:val="3D3448F8"/>
    <w:lvl w:ilvl="0" w:tplc="F1D64C22">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9E2C29"/>
    <w:multiLevelType w:val="hybridMultilevel"/>
    <w:tmpl w:val="FD3A4356"/>
    <w:lvl w:ilvl="0" w:tplc="B548111E">
      <w:start w:val="1"/>
      <w:numFmt w:val="bullet"/>
      <w:lvlText w:val="-"/>
      <w:lvlJc w:val="left"/>
      <w:pPr>
        <w:ind w:left="540" w:hanging="360"/>
      </w:pPr>
      <w:rPr>
        <w:rFonts w:ascii="Garamond" w:eastAsia="Calibri" w:hAnsi="Garamond" w:cs="Times New Roman"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27"/>
    <w:rsid w:val="00012894"/>
    <w:rsid w:val="000203BD"/>
    <w:rsid w:val="00023C28"/>
    <w:rsid w:val="000254D7"/>
    <w:rsid w:val="000265EF"/>
    <w:rsid w:val="000371DF"/>
    <w:rsid w:val="00041310"/>
    <w:rsid w:val="00042ECF"/>
    <w:rsid w:val="00045F72"/>
    <w:rsid w:val="0004758B"/>
    <w:rsid w:val="000502E9"/>
    <w:rsid w:val="0005452B"/>
    <w:rsid w:val="00055201"/>
    <w:rsid w:val="00055225"/>
    <w:rsid w:val="0006442F"/>
    <w:rsid w:val="00066140"/>
    <w:rsid w:val="00067AD0"/>
    <w:rsid w:val="00072B1D"/>
    <w:rsid w:val="000753E3"/>
    <w:rsid w:val="00084967"/>
    <w:rsid w:val="00087AD5"/>
    <w:rsid w:val="00087B07"/>
    <w:rsid w:val="000A2ECE"/>
    <w:rsid w:val="000A37F2"/>
    <w:rsid w:val="000A3AF9"/>
    <w:rsid w:val="000A469C"/>
    <w:rsid w:val="000C1B8A"/>
    <w:rsid w:val="000C40E5"/>
    <w:rsid w:val="000C68AC"/>
    <w:rsid w:val="000D28F6"/>
    <w:rsid w:val="000E28ED"/>
    <w:rsid w:val="000E7A4F"/>
    <w:rsid w:val="000F2363"/>
    <w:rsid w:val="00100F18"/>
    <w:rsid w:val="0010712E"/>
    <w:rsid w:val="00111F2B"/>
    <w:rsid w:val="001179CC"/>
    <w:rsid w:val="001230BB"/>
    <w:rsid w:val="00130809"/>
    <w:rsid w:val="001372AB"/>
    <w:rsid w:val="00140980"/>
    <w:rsid w:val="00150289"/>
    <w:rsid w:val="00150E42"/>
    <w:rsid w:val="001516D7"/>
    <w:rsid w:val="001529A0"/>
    <w:rsid w:val="00160BD5"/>
    <w:rsid w:val="001639AC"/>
    <w:rsid w:val="00165013"/>
    <w:rsid w:val="00171516"/>
    <w:rsid w:val="0017206D"/>
    <w:rsid w:val="0017551D"/>
    <w:rsid w:val="00176924"/>
    <w:rsid w:val="001804DC"/>
    <w:rsid w:val="00180F70"/>
    <w:rsid w:val="00182A41"/>
    <w:rsid w:val="0018350E"/>
    <w:rsid w:val="00184FFA"/>
    <w:rsid w:val="00191FDA"/>
    <w:rsid w:val="001930E8"/>
    <w:rsid w:val="0019693D"/>
    <w:rsid w:val="001A3842"/>
    <w:rsid w:val="001A4F83"/>
    <w:rsid w:val="001A51B7"/>
    <w:rsid w:val="001A779F"/>
    <w:rsid w:val="001C07C8"/>
    <w:rsid w:val="001D1BB6"/>
    <w:rsid w:val="001D3076"/>
    <w:rsid w:val="001E2B11"/>
    <w:rsid w:val="001E4A4F"/>
    <w:rsid w:val="001F17B0"/>
    <w:rsid w:val="001F32FB"/>
    <w:rsid w:val="001F41D1"/>
    <w:rsid w:val="001F6656"/>
    <w:rsid w:val="001F7CD0"/>
    <w:rsid w:val="0020149D"/>
    <w:rsid w:val="0020166B"/>
    <w:rsid w:val="00207815"/>
    <w:rsid w:val="00217C88"/>
    <w:rsid w:val="00221B7B"/>
    <w:rsid w:val="00235634"/>
    <w:rsid w:val="00235D9E"/>
    <w:rsid w:val="0024190C"/>
    <w:rsid w:val="002430A0"/>
    <w:rsid w:val="002434CE"/>
    <w:rsid w:val="00243A66"/>
    <w:rsid w:val="002700FE"/>
    <w:rsid w:val="00272A77"/>
    <w:rsid w:val="002800B6"/>
    <w:rsid w:val="00283AED"/>
    <w:rsid w:val="0029151A"/>
    <w:rsid w:val="002930DD"/>
    <w:rsid w:val="002931F5"/>
    <w:rsid w:val="00296F98"/>
    <w:rsid w:val="0029776A"/>
    <w:rsid w:val="002A2D6F"/>
    <w:rsid w:val="002A59E8"/>
    <w:rsid w:val="002B1AC2"/>
    <w:rsid w:val="002B5611"/>
    <w:rsid w:val="002B632E"/>
    <w:rsid w:val="002C2E58"/>
    <w:rsid w:val="002D48FD"/>
    <w:rsid w:val="002D4FA9"/>
    <w:rsid w:val="002D6525"/>
    <w:rsid w:val="002E05EA"/>
    <w:rsid w:val="002E0CF0"/>
    <w:rsid w:val="002E1FDB"/>
    <w:rsid w:val="002E32AA"/>
    <w:rsid w:val="002E3EE6"/>
    <w:rsid w:val="002F0D6E"/>
    <w:rsid w:val="002F5B99"/>
    <w:rsid w:val="003011B4"/>
    <w:rsid w:val="0030240B"/>
    <w:rsid w:val="0030329C"/>
    <w:rsid w:val="0030501C"/>
    <w:rsid w:val="00314EFE"/>
    <w:rsid w:val="00325787"/>
    <w:rsid w:val="00325F98"/>
    <w:rsid w:val="00326139"/>
    <w:rsid w:val="003418E1"/>
    <w:rsid w:val="00343021"/>
    <w:rsid w:val="0035651B"/>
    <w:rsid w:val="00356586"/>
    <w:rsid w:val="00364714"/>
    <w:rsid w:val="00365487"/>
    <w:rsid w:val="0037454A"/>
    <w:rsid w:val="0037569B"/>
    <w:rsid w:val="0038228B"/>
    <w:rsid w:val="00382323"/>
    <w:rsid w:val="00392CC3"/>
    <w:rsid w:val="003A1212"/>
    <w:rsid w:val="003A5AD1"/>
    <w:rsid w:val="003B5096"/>
    <w:rsid w:val="003B74E5"/>
    <w:rsid w:val="003D3968"/>
    <w:rsid w:val="003D75D3"/>
    <w:rsid w:val="003D79E6"/>
    <w:rsid w:val="003D7DC9"/>
    <w:rsid w:val="003E0BA7"/>
    <w:rsid w:val="003E2AB3"/>
    <w:rsid w:val="003E637E"/>
    <w:rsid w:val="003F3E33"/>
    <w:rsid w:val="003F5653"/>
    <w:rsid w:val="003F7659"/>
    <w:rsid w:val="004125EB"/>
    <w:rsid w:val="004160D7"/>
    <w:rsid w:val="00417FF8"/>
    <w:rsid w:val="004230A5"/>
    <w:rsid w:val="00436AE9"/>
    <w:rsid w:val="00440452"/>
    <w:rsid w:val="00441D75"/>
    <w:rsid w:val="00444D35"/>
    <w:rsid w:val="00445925"/>
    <w:rsid w:val="00450DCC"/>
    <w:rsid w:val="00456CB7"/>
    <w:rsid w:val="004633D6"/>
    <w:rsid w:val="00465B32"/>
    <w:rsid w:val="00472CAC"/>
    <w:rsid w:val="004764BB"/>
    <w:rsid w:val="0047780E"/>
    <w:rsid w:val="00481F0E"/>
    <w:rsid w:val="00483E5C"/>
    <w:rsid w:val="00485B7C"/>
    <w:rsid w:val="00487481"/>
    <w:rsid w:val="0049104B"/>
    <w:rsid w:val="004A0892"/>
    <w:rsid w:val="004A322D"/>
    <w:rsid w:val="004A6AAB"/>
    <w:rsid w:val="004B2197"/>
    <w:rsid w:val="004C1887"/>
    <w:rsid w:val="004C1CE3"/>
    <w:rsid w:val="004C508A"/>
    <w:rsid w:val="004D07F1"/>
    <w:rsid w:val="004D1CAA"/>
    <w:rsid w:val="004D28A7"/>
    <w:rsid w:val="004D37A1"/>
    <w:rsid w:val="004D37FC"/>
    <w:rsid w:val="004F1CC9"/>
    <w:rsid w:val="004F57FC"/>
    <w:rsid w:val="0050118A"/>
    <w:rsid w:val="00506664"/>
    <w:rsid w:val="005146AB"/>
    <w:rsid w:val="00517A3D"/>
    <w:rsid w:val="005209D7"/>
    <w:rsid w:val="00520AE2"/>
    <w:rsid w:val="005230AC"/>
    <w:rsid w:val="005237A2"/>
    <w:rsid w:val="00536A2F"/>
    <w:rsid w:val="00541857"/>
    <w:rsid w:val="0054246A"/>
    <w:rsid w:val="005429E1"/>
    <w:rsid w:val="005442C1"/>
    <w:rsid w:val="0054659B"/>
    <w:rsid w:val="00546B4D"/>
    <w:rsid w:val="00547FF7"/>
    <w:rsid w:val="005515B0"/>
    <w:rsid w:val="0055246F"/>
    <w:rsid w:val="00562565"/>
    <w:rsid w:val="005629C3"/>
    <w:rsid w:val="005639B3"/>
    <w:rsid w:val="005667DF"/>
    <w:rsid w:val="00574C7B"/>
    <w:rsid w:val="00580B4C"/>
    <w:rsid w:val="00591FF5"/>
    <w:rsid w:val="005932B9"/>
    <w:rsid w:val="005933CE"/>
    <w:rsid w:val="005947EA"/>
    <w:rsid w:val="0059504A"/>
    <w:rsid w:val="005962A6"/>
    <w:rsid w:val="00597A55"/>
    <w:rsid w:val="005A00DC"/>
    <w:rsid w:val="005A0A03"/>
    <w:rsid w:val="005C4848"/>
    <w:rsid w:val="005C6AA0"/>
    <w:rsid w:val="005C737D"/>
    <w:rsid w:val="005D67EC"/>
    <w:rsid w:val="005E3756"/>
    <w:rsid w:val="005E757B"/>
    <w:rsid w:val="005F1796"/>
    <w:rsid w:val="005F6FAA"/>
    <w:rsid w:val="00601844"/>
    <w:rsid w:val="0061402A"/>
    <w:rsid w:val="0063022C"/>
    <w:rsid w:val="0063394F"/>
    <w:rsid w:val="006342BF"/>
    <w:rsid w:val="00634F48"/>
    <w:rsid w:val="00641044"/>
    <w:rsid w:val="006522D1"/>
    <w:rsid w:val="00654AAD"/>
    <w:rsid w:val="00656E17"/>
    <w:rsid w:val="0065729B"/>
    <w:rsid w:val="006617A5"/>
    <w:rsid w:val="00665E51"/>
    <w:rsid w:val="00667831"/>
    <w:rsid w:val="006737BC"/>
    <w:rsid w:val="006737D8"/>
    <w:rsid w:val="006744F2"/>
    <w:rsid w:val="00677A49"/>
    <w:rsid w:val="0068034D"/>
    <w:rsid w:val="006900FD"/>
    <w:rsid w:val="006940CA"/>
    <w:rsid w:val="00696111"/>
    <w:rsid w:val="006A3A5E"/>
    <w:rsid w:val="006B452A"/>
    <w:rsid w:val="006B63FD"/>
    <w:rsid w:val="006C080B"/>
    <w:rsid w:val="006C494D"/>
    <w:rsid w:val="006C64CE"/>
    <w:rsid w:val="006D7193"/>
    <w:rsid w:val="006E542B"/>
    <w:rsid w:val="006F432B"/>
    <w:rsid w:val="006F4DB0"/>
    <w:rsid w:val="007013A7"/>
    <w:rsid w:val="00701632"/>
    <w:rsid w:val="007028D5"/>
    <w:rsid w:val="00712184"/>
    <w:rsid w:val="00713250"/>
    <w:rsid w:val="00741723"/>
    <w:rsid w:val="007573A2"/>
    <w:rsid w:val="00760762"/>
    <w:rsid w:val="00762793"/>
    <w:rsid w:val="00764AEC"/>
    <w:rsid w:val="00772BC0"/>
    <w:rsid w:val="00772C05"/>
    <w:rsid w:val="00786E34"/>
    <w:rsid w:val="0079207A"/>
    <w:rsid w:val="007974E9"/>
    <w:rsid w:val="007A22B6"/>
    <w:rsid w:val="007A7E01"/>
    <w:rsid w:val="007B1726"/>
    <w:rsid w:val="007B62B4"/>
    <w:rsid w:val="007C2350"/>
    <w:rsid w:val="007C4B61"/>
    <w:rsid w:val="007C77DE"/>
    <w:rsid w:val="007D46B8"/>
    <w:rsid w:val="007E3AA4"/>
    <w:rsid w:val="007E590C"/>
    <w:rsid w:val="007E6082"/>
    <w:rsid w:val="007E6136"/>
    <w:rsid w:val="007E750D"/>
    <w:rsid w:val="007F6C19"/>
    <w:rsid w:val="00801B21"/>
    <w:rsid w:val="0080251C"/>
    <w:rsid w:val="0080383E"/>
    <w:rsid w:val="00805C06"/>
    <w:rsid w:val="0080630B"/>
    <w:rsid w:val="00807A89"/>
    <w:rsid w:val="00810024"/>
    <w:rsid w:val="008210B2"/>
    <w:rsid w:val="00833923"/>
    <w:rsid w:val="008358CE"/>
    <w:rsid w:val="00840154"/>
    <w:rsid w:val="00843120"/>
    <w:rsid w:val="00847F71"/>
    <w:rsid w:val="00852A54"/>
    <w:rsid w:val="0085509E"/>
    <w:rsid w:val="00855E95"/>
    <w:rsid w:val="00860140"/>
    <w:rsid w:val="00864F86"/>
    <w:rsid w:val="00871B53"/>
    <w:rsid w:val="0087438F"/>
    <w:rsid w:val="00884C83"/>
    <w:rsid w:val="00894D65"/>
    <w:rsid w:val="008A0DD1"/>
    <w:rsid w:val="008B1F67"/>
    <w:rsid w:val="008B2673"/>
    <w:rsid w:val="008C3A88"/>
    <w:rsid w:val="008C582B"/>
    <w:rsid w:val="008C5E02"/>
    <w:rsid w:val="008D5F6B"/>
    <w:rsid w:val="008D65EC"/>
    <w:rsid w:val="008E46BF"/>
    <w:rsid w:val="008F46AE"/>
    <w:rsid w:val="008F4E6E"/>
    <w:rsid w:val="008F4FD5"/>
    <w:rsid w:val="00901C27"/>
    <w:rsid w:val="00902784"/>
    <w:rsid w:val="009031CA"/>
    <w:rsid w:val="00903F41"/>
    <w:rsid w:val="009166C5"/>
    <w:rsid w:val="009207F3"/>
    <w:rsid w:val="00920E01"/>
    <w:rsid w:val="00923354"/>
    <w:rsid w:val="00945E6B"/>
    <w:rsid w:val="009470B3"/>
    <w:rsid w:val="009471F9"/>
    <w:rsid w:val="009514DB"/>
    <w:rsid w:val="009523B7"/>
    <w:rsid w:val="00955F60"/>
    <w:rsid w:val="00960043"/>
    <w:rsid w:val="009678B3"/>
    <w:rsid w:val="00970B70"/>
    <w:rsid w:val="00970E70"/>
    <w:rsid w:val="009743DE"/>
    <w:rsid w:val="00977235"/>
    <w:rsid w:val="009826AA"/>
    <w:rsid w:val="00987DE4"/>
    <w:rsid w:val="009A718E"/>
    <w:rsid w:val="009B1B1A"/>
    <w:rsid w:val="009B421B"/>
    <w:rsid w:val="009C313B"/>
    <w:rsid w:val="009D0728"/>
    <w:rsid w:val="009D0A9B"/>
    <w:rsid w:val="009E42B6"/>
    <w:rsid w:val="009E4320"/>
    <w:rsid w:val="009E5000"/>
    <w:rsid w:val="009F00ED"/>
    <w:rsid w:val="00A076EF"/>
    <w:rsid w:val="00A12D23"/>
    <w:rsid w:val="00A1453F"/>
    <w:rsid w:val="00A23928"/>
    <w:rsid w:val="00A437C5"/>
    <w:rsid w:val="00A43C48"/>
    <w:rsid w:val="00A55FCC"/>
    <w:rsid w:val="00A663C3"/>
    <w:rsid w:val="00A66743"/>
    <w:rsid w:val="00A70A2F"/>
    <w:rsid w:val="00A73C94"/>
    <w:rsid w:val="00A753F7"/>
    <w:rsid w:val="00A75A7E"/>
    <w:rsid w:val="00A8171B"/>
    <w:rsid w:val="00A823C9"/>
    <w:rsid w:val="00A8389F"/>
    <w:rsid w:val="00A87EF4"/>
    <w:rsid w:val="00A91022"/>
    <w:rsid w:val="00A93E85"/>
    <w:rsid w:val="00A95586"/>
    <w:rsid w:val="00AA23F3"/>
    <w:rsid w:val="00AA25B3"/>
    <w:rsid w:val="00AC6035"/>
    <w:rsid w:val="00AD270C"/>
    <w:rsid w:val="00AD2BAE"/>
    <w:rsid w:val="00AF288B"/>
    <w:rsid w:val="00B0780D"/>
    <w:rsid w:val="00B101DA"/>
    <w:rsid w:val="00B11F41"/>
    <w:rsid w:val="00B21CCF"/>
    <w:rsid w:val="00B27BEF"/>
    <w:rsid w:val="00B36D2B"/>
    <w:rsid w:val="00B41AC5"/>
    <w:rsid w:val="00B41E7B"/>
    <w:rsid w:val="00B447C4"/>
    <w:rsid w:val="00B45B1F"/>
    <w:rsid w:val="00B5650D"/>
    <w:rsid w:val="00B60179"/>
    <w:rsid w:val="00B659C4"/>
    <w:rsid w:val="00B6740B"/>
    <w:rsid w:val="00B76D38"/>
    <w:rsid w:val="00B7721A"/>
    <w:rsid w:val="00B86EFB"/>
    <w:rsid w:val="00B918C1"/>
    <w:rsid w:val="00B94ED9"/>
    <w:rsid w:val="00BA161E"/>
    <w:rsid w:val="00BB4216"/>
    <w:rsid w:val="00BC2CE2"/>
    <w:rsid w:val="00BD17B6"/>
    <w:rsid w:val="00BD1818"/>
    <w:rsid w:val="00BE3FD5"/>
    <w:rsid w:val="00BF251D"/>
    <w:rsid w:val="00C20EE0"/>
    <w:rsid w:val="00C21C5E"/>
    <w:rsid w:val="00C25EB7"/>
    <w:rsid w:val="00C27E4C"/>
    <w:rsid w:val="00C30646"/>
    <w:rsid w:val="00C432C2"/>
    <w:rsid w:val="00C458F8"/>
    <w:rsid w:val="00C5286B"/>
    <w:rsid w:val="00C63AAF"/>
    <w:rsid w:val="00C63F45"/>
    <w:rsid w:val="00C64C98"/>
    <w:rsid w:val="00C734F5"/>
    <w:rsid w:val="00C76DCC"/>
    <w:rsid w:val="00C76F0A"/>
    <w:rsid w:val="00C81789"/>
    <w:rsid w:val="00C9145D"/>
    <w:rsid w:val="00C93E59"/>
    <w:rsid w:val="00CA4DD9"/>
    <w:rsid w:val="00CB10F3"/>
    <w:rsid w:val="00CB5068"/>
    <w:rsid w:val="00CC06AC"/>
    <w:rsid w:val="00CC4E0D"/>
    <w:rsid w:val="00CE7E7C"/>
    <w:rsid w:val="00CF00C1"/>
    <w:rsid w:val="00CF2C0E"/>
    <w:rsid w:val="00CF3AEA"/>
    <w:rsid w:val="00CF5D20"/>
    <w:rsid w:val="00CF6121"/>
    <w:rsid w:val="00CF6621"/>
    <w:rsid w:val="00CF7AEA"/>
    <w:rsid w:val="00D04CCE"/>
    <w:rsid w:val="00D10C0A"/>
    <w:rsid w:val="00D10FD1"/>
    <w:rsid w:val="00D26467"/>
    <w:rsid w:val="00D26662"/>
    <w:rsid w:val="00D30FE9"/>
    <w:rsid w:val="00D319E5"/>
    <w:rsid w:val="00D40589"/>
    <w:rsid w:val="00D4187D"/>
    <w:rsid w:val="00D41E1C"/>
    <w:rsid w:val="00D427F1"/>
    <w:rsid w:val="00D4604C"/>
    <w:rsid w:val="00D54DEC"/>
    <w:rsid w:val="00D57B6D"/>
    <w:rsid w:val="00D60591"/>
    <w:rsid w:val="00D74EF9"/>
    <w:rsid w:val="00D76068"/>
    <w:rsid w:val="00D77B3A"/>
    <w:rsid w:val="00D81913"/>
    <w:rsid w:val="00D819C9"/>
    <w:rsid w:val="00D8264E"/>
    <w:rsid w:val="00D8411D"/>
    <w:rsid w:val="00D87596"/>
    <w:rsid w:val="00D9529B"/>
    <w:rsid w:val="00D95325"/>
    <w:rsid w:val="00D959A4"/>
    <w:rsid w:val="00DA555D"/>
    <w:rsid w:val="00DA5DB3"/>
    <w:rsid w:val="00DA66BF"/>
    <w:rsid w:val="00DA6B90"/>
    <w:rsid w:val="00DB35CC"/>
    <w:rsid w:val="00DC0B64"/>
    <w:rsid w:val="00DC23B5"/>
    <w:rsid w:val="00DC563C"/>
    <w:rsid w:val="00DC5F3A"/>
    <w:rsid w:val="00DE6C36"/>
    <w:rsid w:val="00DE6D3D"/>
    <w:rsid w:val="00DE7214"/>
    <w:rsid w:val="00DE73E7"/>
    <w:rsid w:val="00DF506D"/>
    <w:rsid w:val="00DF52EF"/>
    <w:rsid w:val="00DF7FE1"/>
    <w:rsid w:val="00E00DE5"/>
    <w:rsid w:val="00E01724"/>
    <w:rsid w:val="00E059B0"/>
    <w:rsid w:val="00E07EA4"/>
    <w:rsid w:val="00E124F6"/>
    <w:rsid w:val="00E15492"/>
    <w:rsid w:val="00E1632A"/>
    <w:rsid w:val="00E24459"/>
    <w:rsid w:val="00E30B55"/>
    <w:rsid w:val="00E33EBC"/>
    <w:rsid w:val="00E42991"/>
    <w:rsid w:val="00E43A14"/>
    <w:rsid w:val="00E44B16"/>
    <w:rsid w:val="00E45892"/>
    <w:rsid w:val="00E53F07"/>
    <w:rsid w:val="00E579BC"/>
    <w:rsid w:val="00E604E2"/>
    <w:rsid w:val="00E67280"/>
    <w:rsid w:val="00E73437"/>
    <w:rsid w:val="00E734EE"/>
    <w:rsid w:val="00E921D1"/>
    <w:rsid w:val="00E92BAE"/>
    <w:rsid w:val="00EA26E4"/>
    <w:rsid w:val="00EA5BF6"/>
    <w:rsid w:val="00EC1616"/>
    <w:rsid w:val="00EC6048"/>
    <w:rsid w:val="00EC767C"/>
    <w:rsid w:val="00ED1BBE"/>
    <w:rsid w:val="00ED3131"/>
    <w:rsid w:val="00EE6317"/>
    <w:rsid w:val="00EE7DF6"/>
    <w:rsid w:val="00F066F6"/>
    <w:rsid w:val="00F0695B"/>
    <w:rsid w:val="00F06D8C"/>
    <w:rsid w:val="00F15C73"/>
    <w:rsid w:val="00F21369"/>
    <w:rsid w:val="00F24FF2"/>
    <w:rsid w:val="00F31BB1"/>
    <w:rsid w:val="00F321A0"/>
    <w:rsid w:val="00F33BD0"/>
    <w:rsid w:val="00F51D15"/>
    <w:rsid w:val="00F53A58"/>
    <w:rsid w:val="00F614F7"/>
    <w:rsid w:val="00F66678"/>
    <w:rsid w:val="00F67029"/>
    <w:rsid w:val="00F7280A"/>
    <w:rsid w:val="00F84E25"/>
    <w:rsid w:val="00F86079"/>
    <w:rsid w:val="00F9381A"/>
    <w:rsid w:val="00F96E1B"/>
    <w:rsid w:val="00FA1667"/>
    <w:rsid w:val="00FA170A"/>
    <w:rsid w:val="00FB2FEE"/>
    <w:rsid w:val="00FB3CAE"/>
    <w:rsid w:val="00FD5711"/>
    <w:rsid w:val="00FE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A7621"/>
  <w15:chartTrackingRefBased/>
  <w15:docId w15:val="{8E7B66D1-BA40-4A36-9A25-9FF7FDF6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A0"/>
    <w:rPr>
      <w:sz w:val="22"/>
      <w:szCs w:val="22"/>
    </w:rPr>
  </w:style>
  <w:style w:type="paragraph" w:styleId="Heading1">
    <w:name w:val="heading 1"/>
    <w:basedOn w:val="Normal"/>
    <w:next w:val="Normal"/>
    <w:link w:val="Heading1Char"/>
    <w:qFormat/>
    <w:rsid w:val="0059504A"/>
    <w:pPr>
      <w:keepNext/>
      <w:outlineLvl w:val="0"/>
    </w:pPr>
    <w:rPr>
      <w:rFonts w:ascii="Times" w:eastAsia="Times" w:hAnsi="Times"/>
      <w:b/>
      <w:sz w:val="24"/>
      <w:szCs w:val="20"/>
    </w:rPr>
  </w:style>
  <w:style w:type="paragraph" w:styleId="Heading2">
    <w:name w:val="heading 2"/>
    <w:basedOn w:val="Normal"/>
    <w:next w:val="Normal"/>
    <w:link w:val="Heading2Char"/>
    <w:uiPriority w:val="9"/>
    <w:semiHidden/>
    <w:unhideWhenUsed/>
    <w:qFormat/>
    <w:rsid w:val="00DA555D"/>
    <w:pPr>
      <w:keepNext/>
      <w:spacing w:before="240" w:after="60"/>
      <w:outlineLvl w:val="1"/>
    </w:pPr>
    <w:rPr>
      <w:rFonts w:ascii="Cambria" w:eastAsia="Times New Roman" w:hAnsi="Cambria"/>
      <w:b/>
      <w:bCs/>
      <w:i/>
      <w:iCs/>
      <w:sz w:val="28"/>
      <w:szCs w:val="28"/>
    </w:rPr>
  </w:style>
  <w:style w:type="paragraph" w:styleId="Heading6">
    <w:name w:val="heading 6"/>
    <w:basedOn w:val="Normal"/>
    <w:next w:val="Normal"/>
    <w:link w:val="Heading6Char"/>
    <w:uiPriority w:val="9"/>
    <w:semiHidden/>
    <w:unhideWhenUsed/>
    <w:qFormat/>
    <w:rsid w:val="00DE721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01C27"/>
    <w:rPr>
      <w:color w:val="0000FF"/>
      <w:u w:val="single"/>
    </w:rPr>
  </w:style>
  <w:style w:type="character" w:customStyle="1" w:styleId="Heading1Char">
    <w:name w:val="Heading 1 Char"/>
    <w:link w:val="Heading1"/>
    <w:rsid w:val="0059504A"/>
    <w:rPr>
      <w:rFonts w:ascii="Times" w:eastAsia="Times" w:hAnsi="Times" w:cs="Times New Roman"/>
      <w:b/>
      <w:sz w:val="24"/>
      <w:szCs w:val="20"/>
    </w:rPr>
  </w:style>
  <w:style w:type="character" w:customStyle="1" w:styleId="ptbrand">
    <w:name w:val="ptbrand"/>
    <w:basedOn w:val="DefaultParagraphFont"/>
    <w:rsid w:val="00D427F1"/>
  </w:style>
  <w:style w:type="character" w:customStyle="1" w:styleId="binding">
    <w:name w:val="binding"/>
    <w:basedOn w:val="DefaultParagraphFont"/>
    <w:rsid w:val="00D427F1"/>
  </w:style>
  <w:style w:type="character" w:customStyle="1" w:styleId="format">
    <w:name w:val="format"/>
    <w:basedOn w:val="DefaultParagraphFont"/>
    <w:rsid w:val="00D427F1"/>
  </w:style>
  <w:style w:type="character" w:customStyle="1" w:styleId="Heading6Char">
    <w:name w:val="Heading 6 Char"/>
    <w:link w:val="Heading6"/>
    <w:uiPriority w:val="9"/>
    <w:semiHidden/>
    <w:rsid w:val="00DE7214"/>
    <w:rPr>
      <w:rFonts w:ascii="Calibri" w:eastAsia="Times New Roman" w:hAnsi="Calibri" w:cs="Times New Roman"/>
      <w:b/>
      <w:bCs/>
      <w:sz w:val="22"/>
      <w:szCs w:val="22"/>
    </w:rPr>
  </w:style>
  <w:style w:type="character" w:customStyle="1" w:styleId="citation">
    <w:name w:val="citation"/>
    <w:basedOn w:val="DefaultParagraphFont"/>
    <w:rsid w:val="00DE7214"/>
  </w:style>
  <w:style w:type="character" w:customStyle="1" w:styleId="journalname">
    <w:name w:val="journalname"/>
    <w:basedOn w:val="DefaultParagraphFont"/>
    <w:rsid w:val="00DE7214"/>
  </w:style>
  <w:style w:type="character" w:customStyle="1" w:styleId="volume">
    <w:name w:val="volume"/>
    <w:basedOn w:val="DefaultParagraphFont"/>
    <w:rsid w:val="00DE7214"/>
  </w:style>
  <w:style w:type="character" w:customStyle="1" w:styleId="issue">
    <w:name w:val="issue"/>
    <w:basedOn w:val="DefaultParagraphFont"/>
    <w:rsid w:val="00DE7214"/>
  </w:style>
  <w:style w:type="character" w:customStyle="1" w:styleId="page">
    <w:name w:val="page"/>
    <w:basedOn w:val="DefaultParagraphFont"/>
    <w:rsid w:val="00DE7214"/>
  </w:style>
  <w:style w:type="paragraph" w:styleId="HTMLPreformatted">
    <w:name w:val="HTML Preformatted"/>
    <w:basedOn w:val="Normal"/>
    <w:link w:val="HTMLPreformattedChar"/>
    <w:uiPriority w:val="99"/>
    <w:unhideWhenUsed/>
    <w:rsid w:val="004A0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4A0892"/>
    <w:rPr>
      <w:rFonts w:ascii="Courier New" w:eastAsia="Times New Roman" w:hAnsi="Courier New" w:cs="Courier New"/>
    </w:rPr>
  </w:style>
  <w:style w:type="paragraph" w:styleId="ListParagraph">
    <w:name w:val="List Paragraph"/>
    <w:basedOn w:val="Normal"/>
    <w:uiPriority w:val="34"/>
    <w:qFormat/>
    <w:rsid w:val="004A0892"/>
    <w:pPr>
      <w:spacing w:after="200" w:line="276" w:lineRule="auto"/>
      <w:ind w:left="720"/>
      <w:contextualSpacing/>
    </w:pPr>
  </w:style>
  <w:style w:type="character" w:styleId="Strong">
    <w:name w:val="Strong"/>
    <w:uiPriority w:val="22"/>
    <w:qFormat/>
    <w:rsid w:val="003F7659"/>
    <w:rPr>
      <w:b/>
      <w:bCs/>
    </w:rPr>
  </w:style>
  <w:style w:type="character" w:styleId="HTMLCite">
    <w:name w:val="HTML Cite"/>
    <w:uiPriority w:val="99"/>
    <w:unhideWhenUsed/>
    <w:rsid w:val="00441D75"/>
    <w:rPr>
      <w:i/>
      <w:iCs/>
    </w:rPr>
  </w:style>
  <w:style w:type="paragraph" w:styleId="BalloonText">
    <w:name w:val="Balloon Text"/>
    <w:basedOn w:val="Normal"/>
    <w:link w:val="BalloonTextChar"/>
    <w:uiPriority w:val="99"/>
    <w:semiHidden/>
    <w:unhideWhenUsed/>
    <w:rsid w:val="007E6136"/>
    <w:rPr>
      <w:rFonts w:ascii="Tahoma" w:hAnsi="Tahoma" w:cs="Tahoma"/>
      <w:sz w:val="16"/>
      <w:szCs w:val="16"/>
    </w:rPr>
  </w:style>
  <w:style w:type="character" w:customStyle="1" w:styleId="BalloonTextChar">
    <w:name w:val="Balloon Text Char"/>
    <w:link w:val="BalloonText"/>
    <w:uiPriority w:val="99"/>
    <w:semiHidden/>
    <w:rsid w:val="007E6136"/>
    <w:rPr>
      <w:rFonts w:ascii="Tahoma" w:hAnsi="Tahoma" w:cs="Tahoma"/>
      <w:sz w:val="16"/>
      <w:szCs w:val="16"/>
    </w:rPr>
  </w:style>
  <w:style w:type="paragraph" w:styleId="Header">
    <w:name w:val="header"/>
    <w:basedOn w:val="Normal"/>
    <w:link w:val="HeaderChar"/>
    <w:unhideWhenUsed/>
    <w:rsid w:val="005A00DC"/>
    <w:pPr>
      <w:tabs>
        <w:tab w:val="center" w:pos="4680"/>
        <w:tab w:val="right" w:pos="9360"/>
      </w:tabs>
    </w:pPr>
  </w:style>
  <w:style w:type="character" w:customStyle="1" w:styleId="HeaderChar">
    <w:name w:val="Header Char"/>
    <w:link w:val="Header"/>
    <w:uiPriority w:val="99"/>
    <w:rsid w:val="005A00DC"/>
    <w:rPr>
      <w:sz w:val="22"/>
      <w:szCs w:val="22"/>
    </w:rPr>
  </w:style>
  <w:style w:type="paragraph" w:styleId="Footer">
    <w:name w:val="footer"/>
    <w:basedOn w:val="Normal"/>
    <w:link w:val="FooterChar"/>
    <w:uiPriority w:val="99"/>
    <w:unhideWhenUsed/>
    <w:rsid w:val="005A00DC"/>
    <w:pPr>
      <w:tabs>
        <w:tab w:val="center" w:pos="4680"/>
        <w:tab w:val="right" w:pos="9360"/>
      </w:tabs>
    </w:pPr>
  </w:style>
  <w:style w:type="character" w:customStyle="1" w:styleId="FooterChar">
    <w:name w:val="Footer Char"/>
    <w:link w:val="Footer"/>
    <w:uiPriority w:val="99"/>
    <w:rsid w:val="005A00DC"/>
    <w:rPr>
      <w:sz w:val="22"/>
      <w:szCs w:val="22"/>
    </w:rPr>
  </w:style>
  <w:style w:type="character" w:customStyle="1" w:styleId="date-display-single">
    <w:name w:val="date-display-single"/>
    <w:basedOn w:val="DefaultParagraphFont"/>
    <w:rsid w:val="00852A54"/>
  </w:style>
  <w:style w:type="character" w:customStyle="1" w:styleId="st">
    <w:name w:val="st"/>
    <w:basedOn w:val="DefaultParagraphFont"/>
    <w:rsid w:val="00235D9E"/>
  </w:style>
  <w:style w:type="character" w:styleId="Emphasis">
    <w:name w:val="Emphasis"/>
    <w:uiPriority w:val="20"/>
    <w:qFormat/>
    <w:rsid w:val="00235D9E"/>
    <w:rPr>
      <w:i/>
      <w:iCs/>
    </w:rPr>
  </w:style>
  <w:style w:type="character" w:customStyle="1" w:styleId="citation-abbreviation">
    <w:name w:val="citation-abbreviation"/>
    <w:basedOn w:val="DefaultParagraphFont"/>
    <w:rsid w:val="007E750D"/>
  </w:style>
  <w:style w:type="character" w:customStyle="1" w:styleId="citation-publication-date">
    <w:name w:val="citation-publication-date"/>
    <w:basedOn w:val="DefaultParagraphFont"/>
    <w:rsid w:val="007E750D"/>
  </w:style>
  <w:style w:type="character" w:customStyle="1" w:styleId="citation-volume">
    <w:name w:val="citation-volume"/>
    <w:basedOn w:val="DefaultParagraphFont"/>
    <w:rsid w:val="007E750D"/>
  </w:style>
  <w:style w:type="character" w:customStyle="1" w:styleId="citation-issue">
    <w:name w:val="citation-issue"/>
    <w:basedOn w:val="DefaultParagraphFont"/>
    <w:rsid w:val="007E750D"/>
  </w:style>
  <w:style w:type="character" w:customStyle="1" w:styleId="citation-flpages">
    <w:name w:val="citation-flpages"/>
    <w:basedOn w:val="DefaultParagraphFont"/>
    <w:rsid w:val="007E750D"/>
  </w:style>
  <w:style w:type="character" w:customStyle="1" w:styleId="fm-citation-ids-label">
    <w:name w:val="fm-citation-ids-label"/>
    <w:basedOn w:val="DefaultParagraphFont"/>
    <w:rsid w:val="007E750D"/>
  </w:style>
  <w:style w:type="paragraph" w:customStyle="1" w:styleId="Default">
    <w:name w:val="Default"/>
    <w:rsid w:val="0038228B"/>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rsid w:val="007A22B6"/>
    <w:rPr>
      <w:rFonts w:ascii="Times New Roman" w:eastAsia="Times New Roman" w:hAnsi="Times New Roman"/>
      <w:b/>
      <w:bCs/>
      <w:sz w:val="24"/>
      <w:szCs w:val="24"/>
    </w:rPr>
  </w:style>
  <w:style w:type="character" w:customStyle="1" w:styleId="BodyTextChar">
    <w:name w:val="Body Text Char"/>
    <w:link w:val="BodyText"/>
    <w:rsid w:val="007A22B6"/>
    <w:rPr>
      <w:rFonts w:ascii="Times New Roman" w:eastAsia="Times New Roman" w:hAnsi="Times New Roman"/>
      <w:b/>
      <w:bCs/>
      <w:sz w:val="24"/>
      <w:szCs w:val="24"/>
    </w:rPr>
  </w:style>
  <w:style w:type="paragraph" w:customStyle="1" w:styleId="CM4">
    <w:name w:val="CM4"/>
    <w:basedOn w:val="Default"/>
    <w:next w:val="Default"/>
    <w:rsid w:val="007A22B6"/>
    <w:rPr>
      <w:rFonts w:eastAsia="Times New Roman"/>
      <w:color w:val="auto"/>
    </w:rPr>
  </w:style>
  <w:style w:type="character" w:styleId="PageNumber">
    <w:name w:val="page number"/>
    <w:basedOn w:val="DefaultParagraphFont"/>
    <w:rsid w:val="007A22B6"/>
  </w:style>
  <w:style w:type="paragraph" w:customStyle="1" w:styleId="CM7">
    <w:name w:val="CM7"/>
    <w:basedOn w:val="Default"/>
    <w:next w:val="Default"/>
    <w:rsid w:val="007A22B6"/>
    <w:rPr>
      <w:rFonts w:eastAsia="Times New Roman"/>
      <w:color w:val="auto"/>
    </w:rPr>
  </w:style>
  <w:style w:type="paragraph" w:styleId="NoSpacing">
    <w:name w:val="No Spacing"/>
    <w:uiPriority w:val="1"/>
    <w:qFormat/>
    <w:rsid w:val="00483E5C"/>
    <w:rPr>
      <w:sz w:val="22"/>
      <w:szCs w:val="22"/>
    </w:rPr>
  </w:style>
  <w:style w:type="character" w:customStyle="1" w:styleId="Heading2Char">
    <w:name w:val="Heading 2 Char"/>
    <w:link w:val="Heading2"/>
    <w:uiPriority w:val="9"/>
    <w:semiHidden/>
    <w:rsid w:val="00DA555D"/>
    <w:rPr>
      <w:rFonts w:ascii="Cambria" w:eastAsia="Times New Roman" w:hAnsi="Cambria" w:cs="Times New Roman"/>
      <w:b/>
      <w:bCs/>
      <w:i/>
      <w:iCs/>
      <w:sz w:val="28"/>
      <w:szCs w:val="28"/>
    </w:rPr>
  </w:style>
  <w:style w:type="character" w:customStyle="1" w:styleId="contrib-label">
    <w:name w:val="contrib-label"/>
    <w:rsid w:val="00DA555D"/>
  </w:style>
  <w:style w:type="character" w:customStyle="1" w:styleId="highwire-citation-author">
    <w:name w:val="highwire-citation-author"/>
    <w:rsid w:val="00DA555D"/>
  </w:style>
  <w:style w:type="character" w:customStyle="1" w:styleId="nlm-given-names">
    <w:name w:val="nlm-given-names"/>
    <w:rsid w:val="00DA555D"/>
  </w:style>
  <w:style w:type="character" w:customStyle="1" w:styleId="nlm-surname">
    <w:name w:val="nlm-surname"/>
    <w:rsid w:val="00DA555D"/>
  </w:style>
  <w:style w:type="character" w:customStyle="1" w:styleId="apple-converted-space">
    <w:name w:val="apple-converted-space"/>
    <w:rsid w:val="00517A3D"/>
  </w:style>
  <w:style w:type="character" w:styleId="UnresolvedMention">
    <w:name w:val="Unresolved Mention"/>
    <w:basedOn w:val="DefaultParagraphFont"/>
    <w:uiPriority w:val="99"/>
    <w:semiHidden/>
    <w:unhideWhenUsed/>
    <w:rsid w:val="00CF3AEA"/>
    <w:rPr>
      <w:color w:val="605E5C"/>
      <w:shd w:val="clear" w:color="auto" w:fill="E1DFDD"/>
    </w:rPr>
  </w:style>
  <w:style w:type="character" w:styleId="FollowedHyperlink">
    <w:name w:val="FollowedHyperlink"/>
    <w:basedOn w:val="DefaultParagraphFont"/>
    <w:uiPriority w:val="99"/>
    <w:semiHidden/>
    <w:unhideWhenUsed/>
    <w:rsid w:val="003E2A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3243">
      <w:bodyDiv w:val="1"/>
      <w:marLeft w:val="0"/>
      <w:marRight w:val="0"/>
      <w:marTop w:val="0"/>
      <w:marBottom w:val="0"/>
      <w:divBdr>
        <w:top w:val="none" w:sz="0" w:space="0" w:color="auto"/>
        <w:left w:val="none" w:sz="0" w:space="0" w:color="auto"/>
        <w:bottom w:val="none" w:sz="0" w:space="0" w:color="auto"/>
        <w:right w:val="none" w:sz="0" w:space="0" w:color="auto"/>
      </w:divBdr>
    </w:div>
    <w:div w:id="269170682">
      <w:bodyDiv w:val="1"/>
      <w:marLeft w:val="0"/>
      <w:marRight w:val="0"/>
      <w:marTop w:val="0"/>
      <w:marBottom w:val="0"/>
      <w:divBdr>
        <w:top w:val="none" w:sz="0" w:space="0" w:color="auto"/>
        <w:left w:val="none" w:sz="0" w:space="0" w:color="auto"/>
        <w:bottom w:val="none" w:sz="0" w:space="0" w:color="auto"/>
        <w:right w:val="none" w:sz="0" w:space="0" w:color="auto"/>
      </w:divBdr>
      <w:divsChild>
        <w:div w:id="83917823">
          <w:marLeft w:val="0"/>
          <w:marRight w:val="0"/>
          <w:marTop w:val="0"/>
          <w:marBottom w:val="0"/>
          <w:divBdr>
            <w:top w:val="none" w:sz="0" w:space="0" w:color="auto"/>
            <w:left w:val="none" w:sz="0" w:space="0" w:color="auto"/>
            <w:bottom w:val="none" w:sz="0" w:space="0" w:color="auto"/>
            <w:right w:val="none" w:sz="0" w:space="0" w:color="auto"/>
          </w:divBdr>
        </w:div>
        <w:div w:id="248196733">
          <w:marLeft w:val="0"/>
          <w:marRight w:val="0"/>
          <w:marTop w:val="0"/>
          <w:marBottom w:val="0"/>
          <w:divBdr>
            <w:top w:val="none" w:sz="0" w:space="0" w:color="auto"/>
            <w:left w:val="none" w:sz="0" w:space="0" w:color="auto"/>
            <w:bottom w:val="none" w:sz="0" w:space="0" w:color="auto"/>
            <w:right w:val="none" w:sz="0" w:space="0" w:color="auto"/>
          </w:divBdr>
        </w:div>
        <w:div w:id="443623884">
          <w:marLeft w:val="0"/>
          <w:marRight w:val="0"/>
          <w:marTop w:val="0"/>
          <w:marBottom w:val="0"/>
          <w:divBdr>
            <w:top w:val="none" w:sz="0" w:space="0" w:color="auto"/>
            <w:left w:val="none" w:sz="0" w:space="0" w:color="auto"/>
            <w:bottom w:val="none" w:sz="0" w:space="0" w:color="auto"/>
            <w:right w:val="none" w:sz="0" w:space="0" w:color="auto"/>
          </w:divBdr>
        </w:div>
        <w:div w:id="1192524987">
          <w:marLeft w:val="0"/>
          <w:marRight w:val="0"/>
          <w:marTop w:val="0"/>
          <w:marBottom w:val="0"/>
          <w:divBdr>
            <w:top w:val="none" w:sz="0" w:space="0" w:color="auto"/>
            <w:left w:val="none" w:sz="0" w:space="0" w:color="auto"/>
            <w:bottom w:val="none" w:sz="0" w:space="0" w:color="auto"/>
            <w:right w:val="none" w:sz="0" w:space="0" w:color="auto"/>
          </w:divBdr>
          <w:divsChild>
            <w:div w:id="1990473847">
              <w:marLeft w:val="0"/>
              <w:marRight w:val="0"/>
              <w:marTop w:val="0"/>
              <w:marBottom w:val="0"/>
              <w:divBdr>
                <w:top w:val="none" w:sz="0" w:space="0" w:color="auto"/>
                <w:left w:val="none" w:sz="0" w:space="0" w:color="auto"/>
                <w:bottom w:val="none" w:sz="0" w:space="0" w:color="auto"/>
                <w:right w:val="none" w:sz="0" w:space="0" w:color="auto"/>
              </w:divBdr>
              <w:divsChild>
                <w:div w:id="200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1869">
          <w:marLeft w:val="0"/>
          <w:marRight w:val="0"/>
          <w:marTop w:val="0"/>
          <w:marBottom w:val="0"/>
          <w:divBdr>
            <w:top w:val="none" w:sz="0" w:space="0" w:color="auto"/>
            <w:left w:val="none" w:sz="0" w:space="0" w:color="auto"/>
            <w:bottom w:val="none" w:sz="0" w:space="0" w:color="auto"/>
            <w:right w:val="none" w:sz="0" w:space="0" w:color="auto"/>
          </w:divBdr>
        </w:div>
        <w:div w:id="1385986707">
          <w:marLeft w:val="0"/>
          <w:marRight w:val="0"/>
          <w:marTop w:val="0"/>
          <w:marBottom w:val="0"/>
          <w:divBdr>
            <w:top w:val="none" w:sz="0" w:space="0" w:color="auto"/>
            <w:left w:val="none" w:sz="0" w:space="0" w:color="auto"/>
            <w:bottom w:val="none" w:sz="0" w:space="0" w:color="auto"/>
            <w:right w:val="none" w:sz="0" w:space="0" w:color="auto"/>
          </w:divBdr>
        </w:div>
      </w:divsChild>
    </w:div>
    <w:div w:id="396126219">
      <w:bodyDiv w:val="1"/>
      <w:marLeft w:val="0"/>
      <w:marRight w:val="0"/>
      <w:marTop w:val="0"/>
      <w:marBottom w:val="0"/>
      <w:divBdr>
        <w:top w:val="none" w:sz="0" w:space="0" w:color="auto"/>
        <w:left w:val="none" w:sz="0" w:space="0" w:color="auto"/>
        <w:bottom w:val="none" w:sz="0" w:space="0" w:color="auto"/>
        <w:right w:val="none" w:sz="0" w:space="0" w:color="auto"/>
      </w:divBdr>
    </w:div>
    <w:div w:id="969244287">
      <w:bodyDiv w:val="1"/>
      <w:marLeft w:val="0"/>
      <w:marRight w:val="0"/>
      <w:marTop w:val="0"/>
      <w:marBottom w:val="0"/>
      <w:divBdr>
        <w:top w:val="none" w:sz="0" w:space="0" w:color="auto"/>
        <w:left w:val="none" w:sz="0" w:space="0" w:color="auto"/>
        <w:bottom w:val="none" w:sz="0" w:space="0" w:color="auto"/>
        <w:right w:val="none" w:sz="0" w:space="0" w:color="auto"/>
      </w:divBdr>
    </w:div>
    <w:div w:id="1326323630">
      <w:bodyDiv w:val="1"/>
      <w:marLeft w:val="0"/>
      <w:marRight w:val="0"/>
      <w:marTop w:val="0"/>
      <w:marBottom w:val="0"/>
      <w:divBdr>
        <w:top w:val="none" w:sz="0" w:space="0" w:color="auto"/>
        <w:left w:val="none" w:sz="0" w:space="0" w:color="auto"/>
        <w:bottom w:val="none" w:sz="0" w:space="0" w:color="auto"/>
        <w:right w:val="none" w:sz="0" w:space="0" w:color="auto"/>
      </w:divBdr>
      <w:divsChild>
        <w:div w:id="1467120284">
          <w:marLeft w:val="0"/>
          <w:marRight w:val="0"/>
          <w:marTop w:val="0"/>
          <w:marBottom w:val="0"/>
          <w:divBdr>
            <w:top w:val="none" w:sz="0" w:space="0" w:color="auto"/>
            <w:left w:val="none" w:sz="0" w:space="0" w:color="auto"/>
            <w:bottom w:val="none" w:sz="0" w:space="0" w:color="auto"/>
            <w:right w:val="none" w:sz="0" w:space="0" w:color="auto"/>
          </w:divBdr>
          <w:divsChild>
            <w:div w:id="717434558">
              <w:marLeft w:val="0"/>
              <w:marRight w:val="0"/>
              <w:marTop w:val="0"/>
              <w:marBottom w:val="0"/>
              <w:divBdr>
                <w:top w:val="none" w:sz="0" w:space="0" w:color="auto"/>
                <w:left w:val="none" w:sz="0" w:space="0" w:color="auto"/>
                <w:bottom w:val="none" w:sz="0" w:space="0" w:color="auto"/>
                <w:right w:val="none" w:sz="0" w:space="0" w:color="auto"/>
              </w:divBdr>
              <w:divsChild>
                <w:div w:id="50956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0076">
      <w:bodyDiv w:val="1"/>
      <w:marLeft w:val="0"/>
      <w:marRight w:val="0"/>
      <w:marTop w:val="0"/>
      <w:marBottom w:val="0"/>
      <w:divBdr>
        <w:top w:val="none" w:sz="0" w:space="0" w:color="auto"/>
        <w:left w:val="none" w:sz="0" w:space="0" w:color="auto"/>
        <w:bottom w:val="none" w:sz="0" w:space="0" w:color="auto"/>
        <w:right w:val="none" w:sz="0" w:space="0" w:color="auto"/>
      </w:divBdr>
      <w:divsChild>
        <w:div w:id="1126434513">
          <w:marLeft w:val="0"/>
          <w:marRight w:val="0"/>
          <w:marTop w:val="0"/>
          <w:marBottom w:val="0"/>
          <w:divBdr>
            <w:top w:val="none" w:sz="0" w:space="0" w:color="auto"/>
            <w:left w:val="none" w:sz="0" w:space="0" w:color="auto"/>
            <w:bottom w:val="none" w:sz="0" w:space="0" w:color="auto"/>
            <w:right w:val="none" w:sz="0" w:space="0" w:color="auto"/>
          </w:divBdr>
        </w:div>
        <w:div w:id="2111047265">
          <w:marLeft w:val="0"/>
          <w:marRight w:val="0"/>
          <w:marTop w:val="0"/>
          <w:marBottom w:val="0"/>
          <w:divBdr>
            <w:top w:val="none" w:sz="0" w:space="0" w:color="auto"/>
            <w:left w:val="none" w:sz="0" w:space="0" w:color="auto"/>
            <w:bottom w:val="none" w:sz="0" w:space="0" w:color="auto"/>
            <w:right w:val="none" w:sz="0" w:space="0" w:color="auto"/>
          </w:divBdr>
        </w:div>
      </w:divsChild>
    </w:div>
    <w:div w:id="1417247539">
      <w:bodyDiv w:val="1"/>
      <w:marLeft w:val="0"/>
      <w:marRight w:val="0"/>
      <w:marTop w:val="0"/>
      <w:marBottom w:val="0"/>
      <w:divBdr>
        <w:top w:val="none" w:sz="0" w:space="0" w:color="auto"/>
        <w:left w:val="none" w:sz="0" w:space="0" w:color="auto"/>
        <w:bottom w:val="none" w:sz="0" w:space="0" w:color="auto"/>
        <w:right w:val="none" w:sz="0" w:space="0" w:color="auto"/>
      </w:divBdr>
    </w:div>
    <w:div w:id="1696687062">
      <w:bodyDiv w:val="1"/>
      <w:marLeft w:val="0"/>
      <w:marRight w:val="0"/>
      <w:marTop w:val="0"/>
      <w:marBottom w:val="0"/>
      <w:divBdr>
        <w:top w:val="none" w:sz="0" w:space="0" w:color="auto"/>
        <w:left w:val="none" w:sz="0" w:space="0" w:color="auto"/>
        <w:bottom w:val="none" w:sz="0" w:space="0" w:color="auto"/>
        <w:right w:val="none" w:sz="0" w:space="0" w:color="auto"/>
      </w:divBdr>
    </w:div>
    <w:div w:id="1755978536">
      <w:bodyDiv w:val="1"/>
      <w:marLeft w:val="0"/>
      <w:marRight w:val="0"/>
      <w:marTop w:val="0"/>
      <w:marBottom w:val="0"/>
      <w:divBdr>
        <w:top w:val="none" w:sz="0" w:space="0" w:color="auto"/>
        <w:left w:val="none" w:sz="0" w:space="0" w:color="auto"/>
        <w:bottom w:val="none" w:sz="0" w:space="0" w:color="auto"/>
        <w:right w:val="none" w:sz="0" w:space="0" w:color="auto"/>
      </w:divBdr>
      <w:divsChild>
        <w:div w:id="193423140">
          <w:marLeft w:val="0"/>
          <w:marRight w:val="0"/>
          <w:marTop w:val="0"/>
          <w:marBottom w:val="0"/>
          <w:divBdr>
            <w:top w:val="none" w:sz="0" w:space="0" w:color="auto"/>
            <w:left w:val="none" w:sz="0" w:space="0" w:color="auto"/>
            <w:bottom w:val="none" w:sz="0" w:space="0" w:color="auto"/>
            <w:right w:val="none" w:sz="0" w:space="0" w:color="auto"/>
          </w:divBdr>
          <w:divsChild>
            <w:div w:id="375159193">
              <w:marLeft w:val="0"/>
              <w:marRight w:val="0"/>
              <w:marTop w:val="0"/>
              <w:marBottom w:val="0"/>
              <w:divBdr>
                <w:top w:val="none" w:sz="0" w:space="0" w:color="auto"/>
                <w:left w:val="none" w:sz="0" w:space="0" w:color="auto"/>
                <w:bottom w:val="none" w:sz="0" w:space="0" w:color="auto"/>
                <w:right w:val="none" w:sz="0" w:space="0" w:color="auto"/>
              </w:divBdr>
              <w:divsChild>
                <w:div w:id="19198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2033">
      <w:bodyDiv w:val="1"/>
      <w:marLeft w:val="0"/>
      <w:marRight w:val="0"/>
      <w:marTop w:val="0"/>
      <w:marBottom w:val="0"/>
      <w:divBdr>
        <w:top w:val="none" w:sz="0" w:space="0" w:color="auto"/>
        <w:left w:val="none" w:sz="0" w:space="0" w:color="auto"/>
        <w:bottom w:val="none" w:sz="0" w:space="0" w:color="auto"/>
        <w:right w:val="none" w:sz="0" w:space="0" w:color="auto"/>
      </w:divBdr>
      <w:divsChild>
        <w:div w:id="521281481">
          <w:marLeft w:val="0"/>
          <w:marRight w:val="0"/>
          <w:marTop w:val="0"/>
          <w:marBottom w:val="0"/>
          <w:divBdr>
            <w:top w:val="none" w:sz="0" w:space="0" w:color="auto"/>
            <w:left w:val="none" w:sz="0" w:space="0" w:color="auto"/>
            <w:bottom w:val="none" w:sz="0" w:space="0" w:color="auto"/>
            <w:right w:val="none" w:sz="0" w:space="0" w:color="auto"/>
          </w:divBdr>
        </w:div>
      </w:divsChild>
    </w:div>
    <w:div w:id="1869295722">
      <w:bodyDiv w:val="1"/>
      <w:marLeft w:val="0"/>
      <w:marRight w:val="0"/>
      <w:marTop w:val="0"/>
      <w:marBottom w:val="0"/>
      <w:divBdr>
        <w:top w:val="none" w:sz="0" w:space="0" w:color="auto"/>
        <w:left w:val="none" w:sz="0" w:space="0" w:color="auto"/>
        <w:bottom w:val="none" w:sz="0" w:space="0" w:color="auto"/>
        <w:right w:val="none" w:sz="0" w:space="0" w:color="auto"/>
      </w:divBdr>
    </w:div>
    <w:div w:id="212738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ustl.edu/about/compliance-policies/academic-policies/undergraduate-student-academic-integrity-policy/" TargetMode="External"/><Relationship Id="rId13" Type="http://schemas.openxmlformats.org/officeDocument/2006/relationships/hyperlink" Target="https://vimeo.com/196708085" TargetMode="External"/><Relationship Id="rId18" Type="http://schemas.openxmlformats.org/officeDocument/2006/relationships/hyperlink" Target="https://www.youtube.com/watch?v=tpoJIkqEXY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udents.wustl.edu/disability-resources/" TargetMode="External"/><Relationship Id="rId12" Type="http://schemas.openxmlformats.org/officeDocument/2006/relationships/hyperlink" Target="https://vimeo.com/4452050" TargetMode="External"/><Relationship Id="rId17" Type="http://schemas.openxmlformats.org/officeDocument/2006/relationships/hyperlink" Target="https://www.youtube.com/watch?v=V1vCiZUHKVc" TargetMode="External"/><Relationship Id="rId2" Type="http://schemas.openxmlformats.org/officeDocument/2006/relationships/styles" Target="styles.xml"/><Relationship Id="rId16" Type="http://schemas.openxmlformats.org/officeDocument/2006/relationships/hyperlink" Target="https://lens.blogs.nytimes.com/2017/11/24/from-boys-to-men-in-the-south-bron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tGf9Hs6v54" TargetMode="External"/><Relationship Id="rId5" Type="http://schemas.openxmlformats.org/officeDocument/2006/relationships/footnotes" Target="footnotes.xml"/><Relationship Id="rId15" Type="http://schemas.openxmlformats.org/officeDocument/2006/relationships/hyperlink" Target="https://www.facebook.com/artistsresbak/videos/839490152900498/" TargetMode="External"/><Relationship Id="rId10" Type="http://schemas.openxmlformats.org/officeDocument/2006/relationships/hyperlink" Target="https://studentaffairs.wustl.ed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hr.wustl.edu/places/infant-nursing-rooms/" TargetMode="External"/><Relationship Id="rId14" Type="http://schemas.openxmlformats.org/officeDocument/2006/relationships/hyperlink" Target="https://www.youtube.com/watch?v=yK9SAdfNrkE&amp;ab_channel=JKLfan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4876</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Shanti Parikh</dc:creator>
  <cp:keywords/>
  <dc:description/>
  <cp:lastModifiedBy>Dick Powis</cp:lastModifiedBy>
  <cp:revision>2</cp:revision>
  <cp:lastPrinted>2013-01-16T14:58:00Z</cp:lastPrinted>
  <dcterms:created xsi:type="dcterms:W3CDTF">2019-12-12T05:11:00Z</dcterms:created>
  <dcterms:modified xsi:type="dcterms:W3CDTF">2020-10-16T17:14:00Z</dcterms:modified>
</cp:coreProperties>
</file>